
<file path=[Content_Types].xml><?xml version="1.0" encoding="utf-8"?>
<Types xmlns="http://schemas.openxmlformats.org/package/2006/content-types">
  <Override PartName="/word/diagrams/layout2.xml" ContentType="application/vnd.openxmlformats-officedocument.drawingml.diagramLayout+xml"/>
  <Override PartName="/word/diagrams/data4.xml" ContentType="application/vnd.openxmlformats-officedocument.drawingml.diagramData+xml"/>
  <Override PartName="/word/diagrams/quickStyle5.xml" ContentType="application/vnd.openxmlformats-officedocument.drawingml.diagramStyle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quickStyle2.xml" ContentType="application/vnd.openxmlformats-officedocument.drawingml.diagramStyle+xml"/>
  <Override PartName="/word/diagrams/data8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1.xml" ContentType="application/vnd.openxmlformats-officedocument.drawingml.diagramStyle+xml"/>
  <Override PartName="/word/diagrams/data7.xml" ContentType="application/vnd.openxmlformats-officedocument.drawingml.diagramData+xml"/>
  <Override PartName="/word/diagrams/colors8.xml" ContentType="application/vnd.openxmlformats-officedocument.drawingml.diagramColors+xml"/>
  <Override PartName="/word/diagrams/colors1.xml" ContentType="application/vnd.openxmlformats-officedocument.drawingml.diagramColors+xml"/>
  <Override PartName="/docProps/app.xml" ContentType="application/vnd.openxmlformats-officedocument.extended-properties+xml"/>
  <Override PartName="/word/diagrams/layout7.xml" ContentType="application/vnd.openxmlformats-officedocument.drawingml.diagramLayout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diagrams/quickStyle3.xml" ContentType="application/vnd.openxmlformats-officedocument.drawingml.diagramStyle+xml"/>
  <Override PartName="/word/diagrams/data3.xml" ContentType="application/vnd.openxmlformats-officedocument.drawingml.diagramData+xml"/>
  <Override PartName="/word/diagrams/colors5.xml" ContentType="application/vnd.openxmlformats-officedocument.drawingml.diagramColors+xml"/>
  <Override PartName="/word/diagrams/quickStyle8.xml" ContentType="application/vnd.openxmlformats-officedocument.drawingml.diagramStyle+xml"/>
  <Default Extension="jpeg" ContentType="image/jpeg"/>
  <Override PartName="/word/diagrams/layout6.xml" ContentType="application/vnd.openxmlformats-officedocument.drawingml.diagramLayout+xml"/>
  <Override PartName="/word/diagrams/colors6.xml" ContentType="application/vnd.openxmlformats-officedocument.drawingml.diagramColors+xml"/>
  <Override PartName="/docProps/core.xml" ContentType="application/vnd.openxmlformats-package.core-properties+xml"/>
  <Override PartName="/word/diagrams/layout1.xml" ContentType="application/vnd.openxmlformats-officedocument.drawingml.diagramLayout+xml"/>
  <Override PartName="/word/diagrams/data2.xml" ContentType="application/vnd.openxmlformats-officedocument.drawingml.diagramData+xml"/>
  <Override PartName="/word/settings.xml" ContentType="application/vnd.openxmlformats-officedocument.wordprocessingml.settings+xml"/>
  <Default Extension="xml" ContentType="application/xml"/>
  <Override PartName="/word/diagrams/colors4.xml" ContentType="application/vnd.openxmlformats-officedocument.drawingml.diagramColors+xml"/>
  <Override PartName="/word/document.xml" ContentType="application/vnd.openxmlformats-officedocument.wordprocessingml.document.main+xml"/>
  <Override PartName="/word/diagrams/layout4.xml" ContentType="application/vnd.openxmlformats-officedocument.drawingml.diagramLayout+xml"/>
  <Override PartName="/word/diagrams/layout8.xml" ContentType="application/vnd.openxmlformats-officedocument.drawingml.diagramLayout+xml"/>
  <Override PartName="/word/fontTable.xml" ContentType="application/vnd.openxmlformats-officedocument.wordprocessingml.fontTable+xml"/>
  <Default Extension="rels" ContentType="application/vnd.openxmlformats-package.relationships+xml"/>
  <Override PartName="/word/diagrams/data6.xml" ContentType="application/vnd.openxmlformats-officedocument.drawingml.diagramData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7.xml" ContentType="application/vnd.openxmlformats-officedocument.drawingml.diagramStyle+xml"/>
  <Override PartName="/word/theme/theme1.xml" ContentType="application/vnd.openxmlformats-officedocument.theme+xml"/>
  <Override PartName="/word/diagrams/quickStyle4.xml" ContentType="application/vnd.openxmlformats-officedocument.drawingml.diagramStyle+xml"/>
  <Override PartName="/word/diagrams/quickStyle6.xml" ContentType="application/vnd.openxmlformats-officedocument.drawingml.diagramStyle+xml"/>
  <Override PartName="/word/diagrams/colors7.xml" ContentType="application/vnd.openxmlformats-officedocument.drawingml.diagramColors+xml"/>
  <Override PartName="/word/diagrams/data1.xml" ContentType="application/vnd.openxmlformats-officedocument.drawingml.diagramData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F0F26" w:rsidRPr="00F22681" w:rsidRDefault="001F2D64" w:rsidP="00CF0F26">
      <w:pPr>
        <w:pStyle w:val="Heading1"/>
        <w:rPr>
          <w:color w:val="auto"/>
        </w:rPr>
      </w:pPr>
      <w:r w:rsidRPr="00F22681">
        <w:rPr>
          <w:color w:val="auto"/>
        </w:rPr>
        <w:t xml:space="preserve">VARIOUS PLACES AT WHICH PROCESSES MAY BE </w:t>
      </w:r>
      <w:r w:rsidR="0043794C">
        <w:rPr>
          <w:color w:val="auto"/>
        </w:rPr>
        <w:t>JR’ED UNDER STATUTE</w:t>
      </w:r>
    </w:p>
    <w:p w:rsidR="00CF0F26" w:rsidRPr="00F22681" w:rsidRDefault="00CF0F26" w:rsidP="00CF0F26"/>
    <w:p w:rsidR="00CF0F26" w:rsidRPr="00F22681" w:rsidRDefault="00CF0F26" w:rsidP="00CF0F26"/>
    <w:p w:rsidR="00C16D39" w:rsidRPr="00F22681" w:rsidRDefault="001F2D64" w:rsidP="00CF0F26">
      <w:pPr>
        <w:pStyle w:val="Heading2"/>
        <w:rPr>
          <w:color w:val="auto"/>
        </w:rPr>
      </w:pPr>
      <w:r w:rsidRPr="00F22681">
        <w:rPr>
          <w:color w:val="auto"/>
        </w:rPr>
        <w:t>Where there is a two-step legislative framework – at what point is there a “decision” that can be JRed</w:t>
      </w:r>
      <w:r w:rsidR="00CF0F26" w:rsidRPr="00F22681">
        <w:rPr>
          <w:color w:val="auto"/>
        </w:rPr>
        <w:t>? (</w:t>
      </w:r>
      <w:r w:rsidR="00CF0F26" w:rsidRPr="00F22681">
        <w:rPr>
          <w:i/>
          <w:color w:val="auto"/>
        </w:rPr>
        <w:t>ABT v Bond</w:t>
      </w:r>
      <w:r w:rsidR="00CF0F26" w:rsidRPr="00F22681">
        <w:rPr>
          <w:color w:val="auto"/>
        </w:rPr>
        <w:t>)</w:t>
      </w:r>
    </w:p>
    <w:p w:rsidR="00C16D39" w:rsidRPr="00F22681" w:rsidRDefault="00C16D39" w:rsidP="00C16D39"/>
    <w:p w:rsidR="00F10BE2" w:rsidRPr="00F22681" w:rsidRDefault="009B2DC4" w:rsidP="00C16D39">
      <w:r w:rsidRPr="00F22681">
        <w:rPr>
          <w:noProof/>
          <w:lang w:val="en-US"/>
        </w:rPr>
        <w:pict>
          <v:group id="_x0000_s1033" style="position:absolute;margin-left:126pt;margin-top:305.35pt;width:397pt;height:48pt;z-index:251662336" coordorigin="3380,4700" coordsize="7940,960" wrapcoords="6818 0 6778 1012 6737 5400 1020 7425 -40 8100 -81 13162 163 15862 530 16537 6206 21262 6737 21600 6778 23962 21804 23962 21844 22612 21844 675 21681 0 6818 0">
            <v:line id="_x0000_s1034" style="position:absolute;flip:x;mso-wrap-edited:f" from="3380,5171" to="5891,5180" coordsize="21600,21600" wrapcoords="18883 -172800 517 -64800 -517 -43200 -388 237600 13322 367200 18754 367200 20306 367200 20435 367200 22376 172800 22376 64800 21858 0 19530 -172800 18883 -172800" strokecolor="black [3213]" strokeweight="3.5pt">
              <v:fill o:detectmouseclick="t"/>
              <v:stroke endarrow="block"/>
              <v:shadow on="t" opacity="22938f" mv:blur="38100f" offset="0,2pt"/>
              <v:textbox inset=",7.2pt,,7.2pt"/>
            </v:line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35" type="#_x0000_t202" style="position:absolute;left:5920;top:4700;width:5400;height:960;mso-wrap-style:square;mso-wrap-edited:f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mso-position-horizontal-col-start:0;mso-width-col-span:0;v-text-anchor:top" wrapcoords="-120 0 -180 1350 -180 24750 21900 24750 21960 22950 21960 900 21720 0 -120 0" filled="f" strokecolor="black [3213]">
              <v:fill o:detectmouseclick="t"/>
              <v:shadow on="t" opacity="22938f" mv:blur="38100f" offset="0,2pt"/>
              <v:textbox inset=",7.2pt,,7.2pt">
                <w:txbxContent>
                  <w:p w:rsidR="00702D3C" w:rsidRDefault="00702D3C" w:rsidP="009B2DC4">
                    <w:r>
                      <w:t>Reviewable: Final and determinative</w:t>
                    </w:r>
                  </w:p>
                </w:txbxContent>
              </v:textbox>
            </v:shape>
          </v:group>
        </w:pict>
      </w:r>
      <w:r w:rsidRPr="00F22681">
        <w:rPr>
          <w:noProof/>
          <w:lang w:val="en-US"/>
        </w:rPr>
        <w:pict>
          <v:group id="_x0000_s1030" style="position:absolute;margin-left:126.9pt;margin-top:202.1pt;width:397pt;height:48pt;z-index:251661312" coordorigin="3380,4700" coordsize="7940,960" wrapcoords="6818 0 6778 1012 6737 5400 1020 7425 -40 8100 -81 13162 163 15862 530 16537 6206 21262 6737 21600 6778 23962 21804 23962 21844 22612 21844 675 21681 0 6818 0">
            <v:line id="_x0000_s1031" style="position:absolute;flip:x;mso-wrap-edited:f" from="3380,5171" to="5891,5180" coordsize="21600,21600" wrapcoords="18883 -172800 517 -64800 -517 -43200 -388 237600 13322 367200 18754 367200 20306 367200 20435 367200 22376 172800 22376 64800 21858 0 19530 -172800 18883 -172800" strokecolor="black [3213]" strokeweight="3.5pt">
              <v:fill o:detectmouseclick="t"/>
              <v:stroke endarrow="block"/>
              <v:shadow on="t" opacity="22938f" mv:blur="38100f" offset="0,2pt"/>
              <v:textbox inset=",7.2pt,,7.2pt"/>
            </v:line>
            <v:shape id="_x0000_s1032" type="#_x0000_t202" style="position:absolute;left:5920;top:4700;width:5400;height:960;mso-wrap-style:square;mso-wrap-edited:f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mso-position-horizontal-col-start:0;mso-width-col-span:0;v-text-anchor:top" wrapcoords="-120 0 -180 1350 -180 24750 21900 24750 21960 22950 21960 900 21720 0 -120 0" filled="f" strokecolor="black [3213]">
              <v:fill o:detectmouseclick="t"/>
              <v:shadow on="t" opacity="22938f" mv:blur="38100f" offset="0,2pt"/>
              <v:textbox inset=",7.2pt,,7.2pt">
                <w:txbxContent>
                  <w:p w:rsidR="00702D3C" w:rsidRDefault="00702D3C" w:rsidP="009B2DC4">
                    <w:r>
                      <w:t>Reviewable because expressly provided for in the legislative framework (otherwise, not)</w:t>
                    </w:r>
                  </w:p>
                </w:txbxContent>
              </v:textbox>
            </v:shape>
          </v:group>
        </w:pict>
      </w:r>
      <w:r w:rsidR="00752B44" w:rsidRPr="00F22681">
        <w:rPr>
          <w:noProof/>
          <w:lang w:val="en-US"/>
        </w:rPr>
        <w:pict>
          <v:group id="_x0000_s1029" style="position:absolute;margin-left:126.45pt;margin-top:81.65pt;width:397pt;height:48pt;z-index:251660288" coordorigin="3380,4700" coordsize="7940,960" wrapcoords="6818 0 6778 1012 6737 5400 1020 7425 -40 8100 -81 13162 163 15862 530 16537 6206 21262 6737 21600 6778 23962 21804 23962 21844 22612 21844 675 21681 0 6818 0">
            <v:line id="_x0000_s1027" style="position:absolute;flip:x;mso-wrap-edited:f" from="3380,5171" to="5891,5180" coordsize="21600,21600" wrapcoords="18883 -172800 517 -64800 -517 -43200 -388 237600 13322 367200 18754 367200 20306 367200 20435 367200 22376 172800 22376 64800 21858 0 19530 -172800 18883 -172800" strokecolor="black [3213]" strokeweight="3.5pt">
              <v:fill o:detectmouseclick="t"/>
              <v:stroke endarrow="block"/>
              <v:shadow on="t" opacity="22938f" mv:blur="38100f" offset="0,2pt"/>
              <v:textbox inset=",7.2pt,,7.2pt"/>
            </v:line>
            <v:shape id="_x0000_s1028" type="#_x0000_t202" style="position:absolute;left:5920;top:4700;width:5400;height:960;mso-wrap-style:square;mso-wrap-edited:f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mso-position-horizontal-col-start:0;mso-width-col-span:0;v-text-anchor:top" wrapcoords="-120 0 -180 1350 -180 24750 21900 24750 21960 22950 21960 900 21720 0 -120 0" filled="f" strokecolor="black [3213]">
              <v:fill o:detectmouseclick="t"/>
              <v:shadow on="t" opacity="22938f" mv:blur="38100f" offset="0,2pt"/>
              <v:textbox inset=",7.2pt,,7.2pt">
                <w:txbxContent>
                  <w:p w:rsidR="00702D3C" w:rsidRDefault="00702D3C">
                    <w:r>
                      <w:t>Not reviewable: only antecedent, not final or determinative</w:t>
                    </w:r>
                  </w:p>
                </w:txbxContent>
              </v:textbox>
            </v:shape>
          </v:group>
        </w:pict>
      </w:r>
      <w:r w:rsidR="00BA6BC6" w:rsidRPr="00F22681">
        <w:drawing>
          <wp:inline distT="0" distB="0" distL="0" distR="0">
            <wp:extent cx="2740121" cy="4305815"/>
            <wp:effectExtent l="0" t="0" r="0" b="37585"/>
            <wp:docPr id="2" name="D 1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F10BE2" w:rsidRPr="00F22681" w:rsidRDefault="00F10BE2" w:rsidP="00F10BE2"/>
    <w:p w:rsidR="00F10BE2" w:rsidRPr="00F22681" w:rsidRDefault="00F10BE2" w:rsidP="00F10BE2"/>
    <w:p w:rsidR="00F10BE2" w:rsidRPr="00F22681" w:rsidRDefault="00F10BE2" w:rsidP="00F10BE2"/>
    <w:p w:rsidR="00F10BE2" w:rsidRPr="00F22681" w:rsidRDefault="00F10BE2" w:rsidP="00F10BE2"/>
    <w:p w:rsidR="00F10BE2" w:rsidRPr="00F22681" w:rsidRDefault="00F10BE2" w:rsidP="00F10BE2"/>
    <w:p w:rsidR="00F10BE2" w:rsidRPr="00F22681" w:rsidRDefault="00F10BE2" w:rsidP="00F10BE2"/>
    <w:p w:rsidR="00F10BE2" w:rsidRPr="00F22681" w:rsidRDefault="00F10BE2" w:rsidP="00F10BE2"/>
    <w:p w:rsidR="00F10BE2" w:rsidRPr="00F22681" w:rsidRDefault="00F10BE2" w:rsidP="00F10BE2"/>
    <w:p w:rsidR="00F10BE2" w:rsidRPr="00F22681" w:rsidRDefault="00F10BE2" w:rsidP="00F10BE2">
      <w:pPr>
        <w:sectPr w:rsidR="00F10BE2" w:rsidRPr="00F22681">
          <w:pgSz w:w="11900" w:h="16840"/>
          <w:pgMar w:top="851" w:right="851" w:bottom="851" w:left="851" w:header="851" w:footer="851" w:gutter="0"/>
          <w:cols w:space="708"/>
        </w:sectPr>
      </w:pPr>
    </w:p>
    <w:p w:rsidR="00AC71AD" w:rsidRPr="00F22681" w:rsidRDefault="00AC71AD" w:rsidP="00F10BE2"/>
    <w:p w:rsidR="00AC71AD" w:rsidRPr="00F22681" w:rsidRDefault="00AC71AD" w:rsidP="00F10BE2"/>
    <w:p w:rsidR="0078368F" w:rsidRPr="00F22681" w:rsidRDefault="00501FA6" w:rsidP="00AC71AD">
      <w:pPr>
        <w:pStyle w:val="Heading2"/>
        <w:rPr>
          <w:color w:val="auto"/>
        </w:rPr>
      </w:pPr>
      <w:r w:rsidRPr="00F22681">
        <w:rPr>
          <w:noProof/>
          <w:color w:val="auto"/>
          <w:lang w:val="en-US"/>
        </w:rPr>
        <w:pict>
          <v:shape id="_x0000_s1039" type="#_x0000_t202" style="position:absolute;margin-left:234pt;margin-top:368.4pt;width:270pt;height:54pt;z-index:251665408;mso-wrap-style:square;mso-wrap-edited:f;mso-width-percent:0;mso-height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left-percent:-10001;mso-top-percent:-10001;mso-width-relative:page;mso-height-relative:page;mso-position-horizontal-col-start:0;mso-width-col-span:0;v-text-anchor:top" wrapcoords="0 0 21600 0 21600 21600 0 21600 0 0" filled="f" stroked="f" strokecolor="black [3213]">
            <v:fill o:detectmouseclick="t"/>
            <v:shadow on="t" opacity="22938f" mv:blur="38100f" offset="0,2pt"/>
            <v:textbox inset=",7.2pt,,7.2pt">
              <w:txbxContent>
                <w:p w:rsidR="00702D3C" w:rsidRPr="00501FA6" w:rsidRDefault="00702D3C">
                  <w:r>
                    <w:t>NOTE: not applicable unless in formal assessment, or advice B is only in draft form (</w:t>
                  </w:r>
                  <w:r>
                    <w:rPr>
                      <w:i/>
                    </w:rPr>
                    <w:t>Pegasus</w:t>
                  </w:r>
                  <w:r>
                    <w:t xml:space="preserve">; </w:t>
                  </w:r>
                  <w:r>
                    <w:rPr>
                      <w:i/>
                    </w:rPr>
                    <w:t>Barkworth</w:t>
                  </w:r>
                  <w:r>
                    <w:t>).</w:t>
                  </w:r>
                </w:p>
              </w:txbxContent>
            </v:textbox>
            <w10:wrap type="tight"/>
          </v:shape>
        </w:pict>
      </w:r>
      <w:r w:rsidR="008806A1" w:rsidRPr="00F22681">
        <w:rPr>
          <w:noProof/>
          <w:color w:val="auto"/>
          <w:lang w:val="en-US"/>
        </w:rPr>
        <w:pict>
          <v:group id="_x0000_s1036" style="position:absolute;margin-left:124.45pt;margin-top:248.85pt;width:397pt;height:48pt;z-index:251664384" coordorigin="3380,4700" coordsize="7940,960" wrapcoords="6818 0 6778 1012 6737 5400 1020 7425 -40 8100 -81 13162 163 15862 530 16537 6206 21262 6737 21600 6778 23962 21804 23962 21844 22612 21844 675 21681 0 6818 0">
            <v:line id="_x0000_s1037" style="position:absolute;flip:x;mso-wrap-edited:f" from="3380,5171" to="5891,5180" coordsize="21600,21600" wrapcoords="18883 -172800 517 -64800 -517 -43200 -388 237600 13322 367200 18754 367200 20306 367200 20435 367200 22376 172800 22376 64800 21858 0 19530 -172800 18883 -172800" strokecolor="black [3213]" strokeweight="3.5pt">
              <v:fill o:detectmouseclick="t"/>
              <v:stroke endarrow="block"/>
              <v:shadow on="t" opacity="22938f" mv:blur="38100f" offset="0,2pt"/>
              <v:textbox inset=",7.2pt,,7.2pt"/>
            </v:line>
            <v:shape id="_x0000_s1038" type="#_x0000_t202" style="position:absolute;left:5920;top:4700;width:5400;height:960;mso-wrap-style:square;mso-wrap-edited:f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mso-position-horizontal-col-start:0;mso-width-col-span:0;v-text-anchor:top" wrapcoords="-120 0 -180 1350 -180 24750 21900 24750 21960 22950 21960 900 21720 0 -120 0" filled="f" strokecolor="black [3213]">
              <v:fill o:detectmouseclick="t"/>
              <v:shadow on="t" opacity="22938f" mv:blur="38100f" offset="0,2pt"/>
              <v:textbox inset=",7.2pt,,7.2pt">
                <w:txbxContent>
                  <w:p w:rsidR="00702D3C" w:rsidRDefault="00702D3C" w:rsidP="008806A1">
                    <w:r>
                      <w:t>Reviewable: deprives previously conferred benefit given in Advice A.</w:t>
                    </w:r>
                  </w:p>
                </w:txbxContent>
              </v:textbox>
            </v:shape>
            <w10:wrap type="tight"/>
          </v:group>
        </w:pict>
      </w:r>
      <w:r w:rsidR="008806A1" w:rsidRPr="00F22681">
        <w:rPr>
          <w:noProof/>
          <w:color w:val="auto"/>
          <w:lang w:val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234315</wp:posOffset>
            </wp:positionH>
            <wp:positionV relativeFrom="paragraph">
              <wp:posOffset>1369695</wp:posOffset>
            </wp:positionV>
            <wp:extent cx="2280285" cy="4451985"/>
            <wp:effectExtent l="76200" t="0" r="56515" b="43815"/>
            <wp:wrapNone/>
            <wp:docPr id="4" name="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8" r:lo="rId9" r:qs="rId10" r:cs="rId11"/>
              </a:graphicData>
            </a:graphic>
          </wp:anchor>
        </w:drawing>
      </w:r>
      <w:r w:rsidR="00AC71AD" w:rsidRPr="00F22681">
        <w:rPr>
          <w:color w:val="auto"/>
        </w:rPr>
        <w:t>Where there is prior advice given, and then subsequent advise is contrary to it (</w:t>
      </w:r>
      <w:r w:rsidR="00AC71AD" w:rsidRPr="00F22681">
        <w:rPr>
          <w:i/>
          <w:color w:val="auto"/>
        </w:rPr>
        <w:t>AWTA v FCT</w:t>
      </w:r>
      <w:r w:rsidR="00AC71AD" w:rsidRPr="00F22681">
        <w:rPr>
          <w:color w:val="auto"/>
        </w:rPr>
        <w:t>)</w:t>
      </w:r>
    </w:p>
    <w:p w:rsidR="0078368F" w:rsidRPr="00F22681" w:rsidRDefault="0078368F" w:rsidP="0078368F"/>
    <w:p w:rsidR="0078368F" w:rsidRPr="00F22681" w:rsidRDefault="0078368F" w:rsidP="0078368F"/>
    <w:p w:rsidR="0078368F" w:rsidRPr="00F22681" w:rsidRDefault="0078368F" w:rsidP="0078368F"/>
    <w:p w:rsidR="0078368F" w:rsidRPr="00F22681" w:rsidRDefault="0078368F" w:rsidP="0078368F"/>
    <w:p w:rsidR="0078368F" w:rsidRPr="00F22681" w:rsidRDefault="0078368F" w:rsidP="0078368F"/>
    <w:p w:rsidR="0078368F" w:rsidRPr="00F22681" w:rsidRDefault="0078368F" w:rsidP="0078368F"/>
    <w:p w:rsidR="0078368F" w:rsidRPr="00F22681" w:rsidRDefault="0078368F" w:rsidP="0078368F"/>
    <w:p w:rsidR="0078368F" w:rsidRPr="00F22681" w:rsidRDefault="0078368F" w:rsidP="0078368F"/>
    <w:p w:rsidR="0078368F" w:rsidRPr="00F22681" w:rsidRDefault="0078368F" w:rsidP="0078368F"/>
    <w:p w:rsidR="0078368F" w:rsidRPr="00F22681" w:rsidRDefault="0078368F" w:rsidP="0078368F"/>
    <w:p w:rsidR="0078368F" w:rsidRPr="00F22681" w:rsidRDefault="0078368F" w:rsidP="0078368F"/>
    <w:p w:rsidR="0078368F" w:rsidRPr="00F22681" w:rsidRDefault="0078368F" w:rsidP="0078368F"/>
    <w:p w:rsidR="0078368F" w:rsidRPr="00F22681" w:rsidRDefault="0078368F" w:rsidP="0078368F"/>
    <w:p w:rsidR="0078368F" w:rsidRPr="00F22681" w:rsidRDefault="0078368F" w:rsidP="0078368F"/>
    <w:p w:rsidR="0078368F" w:rsidRPr="00F22681" w:rsidRDefault="0078368F" w:rsidP="0078368F"/>
    <w:p w:rsidR="0078368F" w:rsidRPr="00F22681" w:rsidRDefault="0078368F" w:rsidP="0078368F"/>
    <w:p w:rsidR="0078368F" w:rsidRPr="00F22681" w:rsidRDefault="0078368F" w:rsidP="0078368F"/>
    <w:p w:rsidR="0078368F" w:rsidRPr="00F22681" w:rsidRDefault="0078368F" w:rsidP="0078368F"/>
    <w:p w:rsidR="0078368F" w:rsidRPr="00F22681" w:rsidRDefault="0078368F" w:rsidP="0078368F"/>
    <w:p w:rsidR="0078368F" w:rsidRPr="00F22681" w:rsidRDefault="0078368F" w:rsidP="0078368F"/>
    <w:p w:rsidR="0078368F" w:rsidRPr="00F22681" w:rsidRDefault="0078368F" w:rsidP="0078368F"/>
    <w:p w:rsidR="0078368F" w:rsidRPr="00F22681" w:rsidRDefault="0078368F" w:rsidP="0078368F"/>
    <w:p w:rsidR="0078368F" w:rsidRPr="00F22681" w:rsidRDefault="0078368F" w:rsidP="0078368F"/>
    <w:p w:rsidR="0078368F" w:rsidRPr="00F22681" w:rsidRDefault="0078368F" w:rsidP="0078368F"/>
    <w:p w:rsidR="0078368F" w:rsidRPr="00F22681" w:rsidRDefault="0078368F" w:rsidP="0078368F"/>
    <w:p w:rsidR="0078368F" w:rsidRPr="00F22681" w:rsidRDefault="0078368F" w:rsidP="0078368F"/>
    <w:p w:rsidR="0078368F" w:rsidRPr="00F22681" w:rsidRDefault="0078368F" w:rsidP="0078368F"/>
    <w:p w:rsidR="0078368F" w:rsidRPr="00F22681" w:rsidRDefault="0078368F" w:rsidP="0078368F"/>
    <w:p w:rsidR="0078368F" w:rsidRPr="00F22681" w:rsidRDefault="0078368F" w:rsidP="0078368F"/>
    <w:p w:rsidR="0078368F" w:rsidRPr="00F22681" w:rsidRDefault="0078368F" w:rsidP="0078368F"/>
    <w:p w:rsidR="0078368F" w:rsidRPr="00F22681" w:rsidRDefault="0078368F" w:rsidP="0078368F"/>
    <w:p w:rsidR="0078368F" w:rsidRPr="00F22681" w:rsidRDefault="0078368F" w:rsidP="0078368F"/>
    <w:p w:rsidR="0078368F" w:rsidRPr="00F22681" w:rsidRDefault="0078368F" w:rsidP="0078368F"/>
    <w:p w:rsidR="0078368F" w:rsidRPr="00F22681" w:rsidRDefault="0078368F" w:rsidP="0078368F"/>
    <w:p w:rsidR="0078368F" w:rsidRPr="00F22681" w:rsidRDefault="0078368F" w:rsidP="0078368F"/>
    <w:p w:rsidR="0078368F" w:rsidRPr="00F22681" w:rsidRDefault="0078368F" w:rsidP="0078368F"/>
    <w:p w:rsidR="0078368F" w:rsidRPr="00F22681" w:rsidRDefault="0078368F" w:rsidP="0078368F">
      <w:pPr>
        <w:sectPr w:rsidR="0078368F" w:rsidRPr="00F22681">
          <w:pgSz w:w="11900" w:h="16840"/>
          <w:pgMar w:top="851" w:right="851" w:bottom="851" w:left="851" w:header="851" w:footer="851" w:gutter="0"/>
          <w:cols w:space="708"/>
        </w:sectPr>
      </w:pPr>
    </w:p>
    <w:p w:rsidR="003C23B7" w:rsidRPr="00F22681" w:rsidRDefault="003C23B7" w:rsidP="0078368F"/>
    <w:p w:rsidR="003C23B7" w:rsidRPr="00F22681" w:rsidRDefault="003C23B7" w:rsidP="0078368F"/>
    <w:p w:rsidR="003C23B7" w:rsidRPr="00F22681" w:rsidRDefault="003C23B7" w:rsidP="0078368F"/>
    <w:p w:rsidR="009E1C5F" w:rsidRPr="00F22681" w:rsidRDefault="003C23B7" w:rsidP="00DC644B">
      <w:pPr>
        <w:pStyle w:val="Heading2"/>
        <w:rPr>
          <w:color w:val="auto"/>
        </w:rPr>
      </w:pPr>
      <w:r w:rsidRPr="00F22681">
        <w:rPr>
          <w:noProof/>
          <w:color w:val="auto"/>
          <w:lang w:val="en-US"/>
        </w:rPr>
        <w:pict>
          <v:group id="_x0000_s1041" style="position:absolute;margin-left:127.9pt;margin-top:190.5pt;width:397pt;height:48pt;z-index:251667456" coordorigin="3380,4700" coordsize="7940,960" wrapcoords="6818 0 6778 1012 6737 5400 1020 7425 -40 8100 -81 13162 163 15862 530 16537 6206 21262 6737 21600 6778 23962 21804 23962 21844 22612 21844 675 21681 0 6818 0">
            <v:line id="_x0000_s1042" style="position:absolute;flip:x;mso-wrap-edited:f" from="3380,5171" to="5891,5180" coordsize="21600,21600" wrapcoords="18883 -172800 517 -64800 -517 -43200 -388 237600 13322 367200 18754 367200 20306 367200 20435 367200 22376 172800 22376 64800 21858 0 19530 -172800 18883 -172800" strokecolor="black [3213]" strokeweight="3.5pt">
              <v:fill o:detectmouseclick="t"/>
              <v:stroke endarrow="block"/>
              <v:shadow on="t" opacity="22938f" mv:blur="38100f" offset="0,2pt"/>
              <v:textbox inset=",7.2pt,,7.2pt"/>
            </v:line>
            <v:shape id="_x0000_s1043" type="#_x0000_t202" style="position:absolute;left:5920;top:4700;width:5400;height:960;mso-wrap-style:square;mso-wrap-edited:f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mso-position-horizontal-col-start:0;mso-width-col-span:0;v-text-anchor:top" wrapcoords="-120 0 -180 1350 -180 24750 21900 24750 21960 22950 21960 900 21720 0 -120 0" filled="f" strokecolor="black [3213]">
              <v:fill o:detectmouseclick="t"/>
              <v:shadow on="t" opacity="22938f" mv:blur="38100f" offset="0,2pt"/>
              <v:textbox inset=",7.2pt,,7.2pt">
                <w:txbxContent>
                  <w:p w:rsidR="00702D3C" w:rsidRDefault="00702D3C" w:rsidP="003C23B7">
                    <w:r>
                      <w:t>Not reviewable: does not determine anything.</w:t>
                    </w:r>
                  </w:p>
                </w:txbxContent>
              </v:textbox>
            </v:shape>
            <w10:wrap type="tight"/>
          </v:group>
        </w:pict>
      </w:r>
      <w:r w:rsidRPr="00F22681">
        <w:rPr>
          <w:noProof/>
          <w:color w:val="auto"/>
          <w:lang w:val="en-US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617220</wp:posOffset>
            </wp:positionV>
            <wp:extent cx="2280285" cy="4451985"/>
            <wp:effectExtent l="76200" t="0" r="56515" b="43815"/>
            <wp:wrapNone/>
            <wp:docPr id="16" name="Pictur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anchor>
        </w:drawing>
      </w:r>
      <w:r w:rsidR="00DC644B" w:rsidRPr="00F22681">
        <w:rPr>
          <w:color w:val="auto"/>
        </w:rPr>
        <w:t>Where there is a vote required by the decision-maker (eg in bankruptcy) (</w:t>
      </w:r>
      <w:r w:rsidR="00DC644B" w:rsidRPr="00F22681">
        <w:rPr>
          <w:i/>
          <w:color w:val="auto"/>
        </w:rPr>
        <w:t>Hutchins</w:t>
      </w:r>
      <w:r w:rsidR="00DC644B" w:rsidRPr="00F22681">
        <w:rPr>
          <w:color w:val="auto"/>
        </w:rPr>
        <w:t>)</w:t>
      </w:r>
    </w:p>
    <w:p w:rsidR="009E1C5F" w:rsidRPr="00F22681" w:rsidRDefault="009E1C5F" w:rsidP="009E1C5F"/>
    <w:p w:rsidR="009E1C5F" w:rsidRPr="00F22681" w:rsidRDefault="009E1C5F" w:rsidP="009E1C5F"/>
    <w:p w:rsidR="009E1C5F" w:rsidRPr="00F22681" w:rsidRDefault="009E1C5F" w:rsidP="009E1C5F"/>
    <w:p w:rsidR="009E1C5F" w:rsidRPr="00F22681" w:rsidRDefault="009E1C5F" w:rsidP="009E1C5F"/>
    <w:p w:rsidR="009E1C5F" w:rsidRPr="00F22681" w:rsidRDefault="009E1C5F" w:rsidP="009E1C5F"/>
    <w:p w:rsidR="009E1C5F" w:rsidRPr="00F22681" w:rsidRDefault="009E1C5F" w:rsidP="009E1C5F"/>
    <w:p w:rsidR="009E1C5F" w:rsidRPr="00F22681" w:rsidRDefault="009E1C5F" w:rsidP="009E1C5F"/>
    <w:p w:rsidR="009E1C5F" w:rsidRPr="00F22681" w:rsidRDefault="009E1C5F" w:rsidP="009E1C5F"/>
    <w:p w:rsidR="009E1C5F" w:rsidRPr="00F22681" w:rsidRDefault="009E1C5F" w:rsidP="009E1C5F"/>
    <w:p w:rsidR="009E1C5F" w:rsidRPr="00F22681" w:rsidRDefault="009E1C5F" w:rsidP="009E1C5F"/>
    <w:p w:rsidR="009E1C5F" w:rsidRPr="00F22681" w:rsidRDefault="009E1C5F" w:rsidP="009E1C5F"/>
    <w:p w:rsidR="009E1C5F" w:rsidRPr="00F22681" w:rsidRDefault="009E1C5F" w:rsidP="009E1C5F"/>
    <w:p w:rsidR="009E1C5F" w:rsidRPr="00F22681" w:rsidRDefault="009E1C5F" w:rsidP="009E1C5F"/>
    <w:p w:rsidR="009E1C5F" w:rsidRPr="00F22681" w:rsidRDefault="009E1C5F" w:rsidP="009E1C5F"/>
    <w:p w:rsidR="009E1C5F" w:rsidRPr="00F22681" w:rsidRDefault="009E1C5F" w:rsidP="009E1C5F"/>
    <w:p w:rsidR="009E1C5F" w:rsidRPr="00F22681" w:rsidRDefault="009E1C5F" w:rsidP="009E1C5F"/>
    <w:p w:rsidR="009E1C5F" w:rsidRPr="00F22681" w:rsidRDefault="009E1C5F" w:rsidP="009E1C5F"/>
    <w:p w:rsidR="009E1C5F" w:rsidRPr="00F22681" w:rsidRDefault="009E1C5F" w:rsidP="009E1C5F"/>
    <w:p w:rsidR="009E1C5F" w:rsidRPr="00F22681" w:rsidRDefault="009E1C5F" w:rsidP="009E1C5F"/>
    <w:p w:rsidR="009E1C5F" w:rsidRPr="00F22681" w:rsidRDefault="009E1C5F" w:rsidP="009E1C5F"/>
    <w:p w:rsidR="009E1C5F" w:rsidRPr="00F22681" w:rsidRDefault="009E1C5F" w:rsidP="009E1C5F"/>
    <w:p w:rsidR="009E1C5F" w:rsidRPr="00F22681" w:rsidRDefault="009E1C5F" w:rsidP="009E1C5F"/>
    <w:p w:rsidR="009E1C5F" w:rsidRPr="00F22681" w:rsidRDefault="009E1C5F" w:rsidP="009E1C5F"/>
    <w:p w:rsidR="009E1C5F" w:rsidRPr="00F22681" w:rsidRDefault="009E1C5F" w:rsidP="009E1C5F"/>
    <w:p w:rsidR="009E1C5F" w:rsidRPr="00F22681" w:rsidRDefault="009E1C5F" w:rsidP="009E1C5F"/>
    <w:p w:rsidR="009E1C5F" w:rsidRPr="00F22681" w:rsidRDefault="009E1C5F" w:rsidP="009E1C5F"/>
    <w:p w:rsidR="009E1C5F" w:rsidRPr="00F22681" w:rsidRDefault="009E1C5F" w:rsidP="009E1C5F"/>
    <w:p w:rsidR="009E1C5F" w:rsidRPr="00F22681" w:rsidRDefault="009E1C5F" w:rsidP="009E1C5F"/>
    <w:p w:rsidR="009E1C5F" w:rsidRPr="00F22681" w:rsidRDefault="009E1C5F" w:rsidP="009E1C5F"/>
    <w:p w:rsidR="009E1C5F" w:rsidRPr="00F22681" w:rsidRDefault="009E1C5F" w:rsidP="009E1C5F"/>
    <w:p w:rsidR="009E1C5F" w:rsidRPr="00F22681" w:rsidRDefault="009E1C5F" w:rsidP="009E1C5F"/>
    <w:p w:rsidR="009E1C5F" w:rsidRPr="00F22681" w:rsidRDefault="009E1C5F" w:rsidP="009E1C5F"/>
    <w:p w:rsidR="009E1C5F" w:rsidRPr="00F22681" w:rsidRDefault="009E1C5F" w:rsidP="009E1C5F">
      <w:pPr>
        <w:sectPr w:rsidR="009E1C5F" w:rsidRPr="00F22681">
          <w:pgSz w:w="11900" w:h="16840"/>
          <w:pgMar w:top="851" w:right="851" w:bottom="851" w:left="851" w:header="851" w:footer="851" w:gutter="0"/>
          <w:cols w:space="708"/>
        </w:sectPr>
      </w:pPr>
    </w:p>
    <w:p w:rsidR="009E1C5F" w:rsidRPr="00F22681" w:rsidRDefault="009E1C5F" w:rsidP="009E1C5F"/>
    <w:p w:rsidR="009E1C5F" w:rsidRPr="00F22681" w:rsidRDefault="009E1C5F" w:rsidP="009E1C5F"/>
    <w:p w:rsidR="00B02F42" w:rsidRPr="00F22681" w:rsidRDefault="00B02F42" w:rsidP="00B02F42">
      <w:pPr>
        <w:pStyle w:val="Heading2"/>
        <w:rPr>
          <w:color w:val="auto"/>
        </w:rPr>
      </w:pPr>
      <w:r w:rsidRPr="00F22681">
        <w:rPr>
          <w:color w:val="auto"/>
        </w:rPr>
        <w:t>Investigating or detecting a crime (</w:t>
      </w:r>
      <w:r w:rsidRPr="00F22681">
        <w:rPr>
          <w:i/>
          <w:color w:val="auto"/>
        </w:rPr>
        <w:t>Salerno</w:t>
      </w:r>
      <w:r w:rsidRPr="00F22681">
        <w:rPr>
          <w:color w:val="auto"/>
        </w:rPr>
        <w:t>)</w:t>
      </w:r>
    </w:p>
    <w:p w:rsidR="00B02F42" w:rsidRPr="00F22681" w:rsidRDefault="00B02F42" w:rsidP="00B02F42"/>
    <w:p w:rsidR="00B02F42" w:rsidRPr="00F22681" w:rsidRDefault="00B02F42" w:rsidP="00B02F42"/>
    <w:p w:rsidR="00B02F42" w:rsidRPr="00F22681" w:rsidRDefault="00B02F42" w:rsidP="00B02F42"/>
    <w:p w:rsidR="00AF34DE" w:rsidRPr="00F22681" w:rsidRDefault="00936A98" w:rsidP="00B02F42">
      <w:r w:rsidRPr="00F22681">
        <w:rPr>
          <w:noProof/>
          <w:lang w:val="en-US"/>
        </w:rPr>
        <w:pict>
          <v:group id="_x0000_s1047" style="position:absolute;margin-left:129.35pt;margin-top:197.35pt;width:397pt;height:67.4pt;z-index:251669504" coordorigin="3380,4700" coordsize="7940,960" wrapcoords="6818 0 6778 1012 6737 5400 1020 7425 -40 8100 -81 13162 163 15862 530 16537 6206 21262 6737 21600 6778 23962 21804 23962 21844 22612 21844 675 21681 0 6818 0">
            <v:line id="_x0000_s1048" style="position:absolute;flip:x;mso-wrap-edited:f" from="3380,5171" to="5891,5180" coordsize="21600,21600" wrapcoords="18883 -172800 517 -64800 -517 -43200 -388 237600 13322 367200 18754 367200 20306 367200 20435 367200 22376 172800 22376 64800 21858 0 19530 -172800 18883 -172800" strokecolor="black [3213]" strokeweight="3.5pt">
              <v:fill o:detectmouseclick="t"/>
              <v:stroke endarrow="block"/>
              <v:shadow on="t" opacity="22938f" mv:blur="38100f" offset="0,2pt"/>
              <v:textbox inset=",7.2pt,,7.2pt"/>
            </v:line>
            <v:shape id="_x0000_s1049" type="#_x0000_t202" style="position:absolute;left:5920;top:4700;width:5400;height:960;mso-wrap-style:square;mso-wrap-edited:f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mso-position-horizontal-col-start:0;mso-width-col-span:0;v-text-anchor:top" wrapcoords="-120 0 -180 1350 -180 24750 21900 24750 21960 22950 21960 900 21720 0 -120 0" filled="f" strokecolor="black [3213]">
              <v:fill o:detectmouseclick="t"/>
              <v:shadow on="t" opacity="22938f" mv:blur="38100f" offset="0,2pt"/>
              <v:textbox inset=",7.2pt,,7.2pt">
                <w:txbxContent>
                  <w:p w:rsidR="00702D3C" w:rsidRPr="00936A98" w:rsidRDefault="00702D3C" w:rsidP="00936A98">
                    <w:r>
                      <w:t>Reviewable: in practical sense, final determination of complaint (even if DPP can refuse to prosecute (</w:t>
                    </w:r>
                    <w:r>
                      <w:rPr>
                        <w:i/>
                      </w:rPr>
                      <w:t>Schokker</w:t>
                    </w:r>
                    <w:r>
                      <w:t>)</w:t>
                    </w:r>
                  </w:p>
                </w:txbxContent>
              </v:textbox>
            </v:shape>
          </v:group>
        </w:pict>
      </w:r>
      <w:r w:rsidRPr="00F22681">
        <w:rPr>
          <w:noProof/>
          <w:lang w:val="en-US"/>
        </w:rPr>
        <w:pict>
          <v:group id="_x0000_s1044" style="position:absolute;margin-left:128.9pt;margin-top:76.9pt;width:397pt;height:61.85pt;z-index:251668480" coordorigin="3380,4700" coordsize="7940,960" wrapcoords="6818 0 6778 1012 6737 5400 1020 7425 -40 8100 -81 13162 163 15862 530 16537 6206 21262 6737 21600 6778 23962 21804 23962 21844 22612 21844 675 21681 0 6818 0">
            <v:line id="_x0000_s1045" style="position:absolute;flip:x;mso-wrap-edited:f" from="3380,5171" to="5891,5180" coordsize="21600,21600" wrapcoords="18883 -172800 517 -64800 -517 -43200 -388 237600 13322 367200 18754 367200 20306 367200 20435 367200 22376 172800 22376 64800 21858 0 19530 -172800 18883 -172800" strokecolor="black [3213]" strokeweight="3.5pt">
              <v:fill o:detectmouseclick="t"/>
              <v:stroke endarrow="block"/>
              <v:shadow on="t" opacity="22938f" mv:blur="38100f" offset="0,2pt"/>
              <v:textbox inset=",7.2pt,,7.2pt"/>
            </v:line>
            <v:shape id="_x0000_s1046" type="#_x0000_t202" style="position:absolute;left:5920;top:4700;width:5400;height:960;mso-wrap-style:square;mso-wrap-edited:f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mso-position-horizontal-col-start:0;mso-width-col-span:0;v-text-anchor:top" wrapcoords="-120 0 -180 1350 -180 24750 21900 24750 21960 22950 21960 900 21720 0 -120 0" filled="f" strokecolor="black [3213]">
              <v:fill o:detectmouseclick="t"/>
              <v:shadow on="t" opacity="22938f" mv:blur="38100f" offset="0,2pt"/>
              <v:textbox inset=",7.2pt,,7.2pt">
                <w:txbxContent>
                  <w:p w:rsidR="00702D3C" w:rsidRDefault="00702D3C" w:rsidP="00936A98">
                    <w:r>
                      <w:t>Reviewable: although preliminary, has direct and immediate impact on person’s right to quiet possession and enjoyment of land.</w:t>
                    </w:r>
                  </w:p>
                </w:txbxContent>
              </v:textbox>
            </v:shape>
          </v:group>
        </w:pict>
      </w:r>
      <w:r w:rsidR="00B02F42" w:rsidRPr="00F22681">
        <w:drawing>
          <wp:inline distT="0" distB="0" distL="0" distR="0">
            <wp:extent cx="2740121" cy="4305815"/>
            <wp:effectExtent l="0" t="0" r="0" b="37585"/>
            <wp:docPr id="5" name="D 1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inline>
        </w:drawing>
      </w:r>
    </w:p>
    <w:p w:rsidR="00AF34DE" w:rsidRPr="00F22681" w:rsidRDefault="00AF34DE" w:rsidP="00AF34DE"/>
    <w:p w:rsidR="00AF34DE" w:rsidRPr="00F22681" w:rsidRDefault="00AF34DE" w:rsidP="00AF34DE"/>
    <w:p w:rsidR="00AF34DE" w:rsidRPr="00F22681" w:rsidRDefault="00AF34DE" w:rsidP="00AF34DE"/>
    <w:p w:rsidR="00AF34DE" w:rsidRPr="00F22681" w:rsidRDefault="00AF34DE" w:rsidP="00AF34DE"/>
    <w:p w:rsidR="00AF34DE" w:rsidRPr="00F22681" w:rsidRDefault="00AF34DE" w:rsidP="00AF34DE">
      <w:pPr>
        <w:sectPr w:rsidR="00AF34DE" w:rsidRPr="00F22681">
          <w:pgSz w:w="11900" w:h="16840"/>
          <w:pgMar w:top="851" w:right="851" w:bottom="851" w:left="851" w:header="851" w:footer="851" w:gutter="0"/>
          <w:cols w:space="708"/>
        </w:sectPr>
      </w:pPr>
    </w:p>
    <w:p w:rsidR="00AF34DE" w:rsidRPr="00F22681" w:rsidRDefault="00AF34DE" w:rsidP="00AF34DE">
      <w:pPr>
        <w:pStyle w:val="Heading2"/>
        <w:rPr>
          <w:color w:val="auto"/>
        </w:rPr>
      </w:pPr>
      <w:r w:rsidRPr="00F22681">
        <w:rPr>
          <w:color w:val="auto"/>
        </w:rPr>
        <w:t>Inquiry conducted by a committee (</w:t>
      </w:r>
      <w:r w:rsidRPr="00F22681">
        <w:rPr>
          <w:i/>
          <w:color w:val="auto"/>
        </w:rPr>
        <w:t>Edelsten</w:t>
      </w:r>
      <w:r w:rsidRPr="00F22681">
        <w:rPr>
          <w:color w:val="auto"/>
        </w:rPr>
        <w:t>):</w:t>
      </w:r>
    </w:p>
    <w:p w:rsidR="00AF34DE" w:rsidRPr="00F22681" w:rsidRDefault="00AF34DE" w:rsidP="00AF34DE"/>
    <w:p w:rsidR="00AF34DE" w:rsidRPr="00F22681" w:rsidRDefault="00AF34DE" w:rsidP="00AF34DE"/>
    <w:p w:rsidR="0083412E" w:rsidRPr="00F22681" w:rsidRDefault="00F22681" w:rsidP="00AF34DE">
      <w:r w:rsidRPr="00F22681">
        <w:rPr>
          <w:noProof/>
          <w:lang w:val="en-US"/>
        </w:rPr>
        <w:pict>
          <v:group id="_x0000_s1059" style="position:absolute;margin-left:123.9pt;margin-top:303.3pt;width:397pt;height:57.85pt;z-index:251672576" coordorigin="3380,4700" coordsize="7940,960" wrapcoords="6818 0 6778 1012 6737 5400 1020 7425 -40 8100 -81 13162 163 15862 530 16537 6206 21262 6737 21600 6778 23962 21804 23962 21844 22612 21844 675 21681 0 6818 0">
            <v:line id="_x0000_s1060" style="position:absolute;flip:x;mso-wrap-edited:f" from="3380,5171" to="5891,5180" coordsize="21600,21600" wrapcoords="18883 -172800 517 -64800 -517 -43200 -388 237600 13322 367200 18754 367200 20306 367200 20435 367200 22376 172800 22376 64800 21858 0 19530 -172800 18883 -172800" strokecolor="black [3213]" strokeweight="3.5pt">
              <v:fill o:detectmouseclick="t"/>
              <v:stroke endarrow="block"/>
              <v:shadow on="t" opacity="22938f" mv:blur="38100f" offset="0,2pt"/>
              <v:textbox inset=",7.2pt,,7.2pt"/>
            </v:line>
            <v:shape id="_x0000_s1061" type="#_x0000_t202" style="position:absolute;left:5920;top:4700;width:5400;height:960;mso-wrap-style:square;mso-wrap-edited:f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mso-position-horizontal-col-start:0;mso-width-col-span:0;v-text-anchor:top" wrapcoords="-120 0 -180 1350 -180 24750 21900 24750 21960 22950 21960 900 21720 0 -120 0" filled="f" strokecolor="black [3213]">
              <v:fill o:detectmouseclick="t"/>
              <v:shadow on="t" opacity="22938f" mv:blur="38100f" offset="0,2pt"/>
              <v:textbox inset=",7.2pt,,7.2pt">
                <w:txbxContent>
                  <w:p w:rsidR="00702D3C" w:rsidRPr="00205F30" w:rsidRDefault="00702D3C" w:rsidP="00205F30">
                    <w:r>
                      <w:t>Reviewable: final, substantive, immediate career consequences for the person involved (</w:t>
                    </w:r>
                    <w:r>
                      <w:rPr>
                        <w:i/>
                      </w:rPr>
                      <w:t>Kelson v Forward</w:t>
                    </w:r>
                    <w:r>
                      <w:t>)</w:t>
                    </w:r>
                  </w:p>
                </w:txbxContent>
              </v:textbox>
            </v:shape>
          </v:group>
        </w:pict>
      </w:r>
      <w:r w:rsidR="00AF34DE" w:rsidRPr="00F22681">
        <w:rPr>
          <w:noProof/>
          <w:lang w:val="en-US"/>
        </w:rPr>
        <w:pict>
          <v:group id="_x0000_s1056" style="position:absolute;margin-left:122.25pt;margin-top:196.65pt;width:397pt;height:57.85pt;z-index:251671552" coordorigin="3380,4700" coordsize="7940,960" wrapcoords="6818 0 6778 1012 6737 5400 1020 7425 -40 8100 -81 13162 163 15862 530 16537 6206 21262 6737 21600 6778 23962 21804 23962 21844 22612 21844 675 21681 0 6818 0">
            <v:line id="_x0000_s1057" style="position:absolute;flip:x;mso-wrap-edited:f" from="3380,5171" to="5891,5180" coordsize="21600,21600" wrapcoords="18883 -172800 517 -64800 -517 -43200 -388 237600 13322 367200 18754 367200 20306 367200 20435 367200 22376 172800 22376 64800 21858 0 19530 -172800 18883 -172800" strokecolor="black [3213]" strokeweight="3.5pt">
              <v:fill o:detectmouseclick="t"/>
              <v:stroke endarrow="block"/>
              <v:shadow on="t" opacity="22938f" mv:blur="38100f" offset="0,2pt"/>
              <v:textbox inset=",7.2pt,,7.2pt"/>
            </v:line>
            <v:shape id="_x0000_s1058" type="#_x0000_t202" style="position:absolute;left:5920;top:4700;width:5400;height:960;mso-wrap-style:square;mso-wrap-edited:f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mso-position-horizontal-col-start:0;mso-width-col-span:0;v-text-anchor:top" wrapcoords="-120 0 -180 1350 -180 24750 21900 24750 21960 22950 21960 900 21720 0 -120 0" filled="f" strokecolor="black [3213]">
              <v:fill o:detectmouseclick="t"/>
              <v:shadow on="t" opacity="22938f" mv:blur="38100f" offset="0,2pt"/>
              <v:textbox inset=",7.2pt,,7.2pt">
                <w:txbxContent>
                  <w:p w:rsidR="00702D3C" w:rsidRPr="00936A98" w:rsidRDefault="00702D3C" w:rsidP="00AF34DE">
                    <w:r>
                      <w:t>Not reviewable: even though required by statute, it is not sufficiently substantive in nature to be reviewable</w:t>
                    </w:r>
                  </w:p>
                </w:txbxContent>
              </v:textbox>
            </v:shape>
          </v:group>
        </w:pict>
      </w:r>
      <w:r w:rsidR="00AF34DE" w:rsidRPr="00F22681">
        <w:rPr>
          <w:noProof/>
          <w:lang w:val="en-US"/>
        </w:rPr>
        <w:pict>
          <v:group id="_x0000_s1053" style="position:absolute;margin-left:119.8pt;margin-top:78.2pt;width:397pt;height:40.4pt;z-index:251670528" coordorigin="3380,4700" coordsize="7940,960" wrapcoords="6818 0 6778 1012 6737 5400 1020 7425 -40 8100 -81 13162 163 15862 530 16537 6206 21262 6737 21600 6778 23962 21804 23962 21844 22612 21844 675 21681 0 6818 0">
            <v:line id="_x0000_s1054" style="position:absolute;flip:x;mso-wrap-edited:f" from="3380,5171" to="5891,5180" coordsize="21600,21600" wrapcoords="18883 -172800 517 -64800 -517 -43200 -388 237600 13322 367200 18754 367200 20306 367200 20435 367200 22376 172800 22376 64800 21858 0 19530 -172800 18883 -172800" strokecolor="black [3213]" strokeweight="3.5pt">
              <v:fill o:detectmouseclick="t"/>
              <v:stroke endarrow="block"/>
              <v:shadow on="t" opacity="22938f" mv:blur="38100f" offset="0,2pt"/>
              <v:textbox inset=",7.2pt,,7.2pt"/>
            </v:line>
            <v:shape id="_x0000_s1055" type="#_x0000_t202" style="position:absolute;left:5920;top:4700;width:5400;height:960;mso-wrap-style:square;mso-wrap-edited:f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mso-position-horizontal-col-start:0;mso-width-col-span:0;v-text-anchor:top" wrapcoords="-120 0 -180 1350 -180 24750 21900 24750 21960 22950 21960 900 21720 0 -120 0" filled="f" strokecolor="black [3213]">
              <v:fill o:detectmouseclick="t"/>
              <v:shadow on="t" opacity="22938f" mv:blur="38100f" offset="0,2pt"/>
              <v:textbox inset=",7.2pt,,7.2pt">
                <w:txbxContent>
                  <w:p w:rsidR="00702D3C" w:rsidRDefault="00702D3C" w:rsidP="00AF34DE">
                    <w:r>
                      <w:t>Not reviewable: determines nothing</w:t>
                    </w:r>
                  </w:p>
                </w:txbxContent>
              </v:textbox>
            </v:shape>
          </v:group>
        </w:pict>
      </w:r>
      <w:r w:rsidR="00AF34DE" w:rsidRPr="00F22681">
        <w:drawing>
          <wp:inline distT="0" distB="0" distL="0" distR="0">
            <wp:extent cx="2740121" cy="4305815"/>
            <wp:effectExtent l="0" t="0" r="0" b="37585"/>
            <wp:docPr id="6" name="D 1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20" r:lo="rId21" r:qs="rId22" r:cs="rId23"/>
              </a:graphicData>
            </a:graphic>
          </wp:inline>
        </w:drawing>
      </w:r>
    </w:p>
    <w:p w:rsidR="0083412E" w:rsidRPr="00F22681" w:rsidRDefault="0083412E" w:rsidP="0083412E"/>
    <w:p w:rsidR="0083412E" w:rsidRPr="00F22681" w:rsidRDefault="0083412E" w:rsidP="0083412E"/>
    <w:p w:rsidR="0083412E" w:rsidRPr="00F22681" w:rsidRDefault="0083412E" w:rsidP="0083412E"/>
    <w:p w:rsidR="0083412E" w:rsidRPr="00F22681" w:rsidRDefault="0083412E" w:rsidP="0083412E"/>
    <w:p w:rsidR="0083412E" w:rsidRPr="00F22681" w:rsidRDefault="0083412E" w:rsidP="0083412E"/>
    <w:p w:rsidR="0083412E" w:rsidRPr="00F22681" w:rsidRDefault="0083412E" w:rsidP="0083412E"/>
    <w:p w:rsidR="0083412E" w:rsidRPr="00F22681" w:rsidRDefault="0083412E" w:rsidP="0083412E"/>
    <w:p w:rsidR="0083412E" w:rsidRPr="00F22681" w:rsidRDefault="0083412E" w:rsidP="0083412E"/>
    <w:p w:rsidR="0083412E" w:rsidRPr="00F22681" w:rsidRDefault="0083412E" w:rsidP="0083412E"/>
    <w:p w:rsidR="0083412E" w:rsidRPr="00F22681" w:rsidRDefault="0083412E" w:rsidP="0083412E"/>
    <w:p w:rsidR="0083412E" w:rsidRPr="00F22681" w:rsidRDefault="0083412E" w:rsidP="0083412E">
      <w:pPr>
        <w:sectPr w:rsidR="0083412E" w:rsidRPr="00F22681">
          <w:pgSz w:w="11900" w:h="16840"/>
          <w:pgMar w:top="851" w:right="851" w:bottom="851" w:left="851" w:header="851" w:footer="851" w:gutter="0"/>
          <w:cols w:space="708"/>
        </w:sectPr>
      </w:pPr>
    </w:p>
    <w:p w:rsidR="0083412E" w:rsidRPr="00F22681" w:rsidRDefault="0083412E" w:rsidP="0083412E">
      <w:pPr>
        <w:pStyle w:val="Heading2"/>
        <w:rPr>
          <w:color w:val="auto"/>
        </w:rPr>
      </w:pPr>
      <w:r w:rsidRPr="00F22681">
        <w:rPr>
          <w:color w:val="auto"/>
        </w:rPr>
        <w:t>Investigation and resolution of a discrimination complaint</w:t>
      </w:r>
    </w:p>
    <w:p w:rsidR="0083412E" w:rsidRPr="00F22681" w:rsidRDefault="0083412E" w:rsidP="0083412E"/>
    <w:p w:rsidR="0083412E" w:rsidRPr="00F22681" w:rsidRDefault="0083412E" w:rsidP="0083412E"/>
    <w:p w:rsidR="002A2F51" w:rsidRPr="00F22681" w:rsidRDefault="008C5AFA" w:rsidP="0083412E">
      <w:r w:rsidRPr="00F22681">
        <w:rPr>
          <w:noProof/>
          <w:lang w:val="en-US"/>
        </w:rPr>
        <w:pict>
          <v:group id="_x0000_s1068" style="position:absolute;margin-left:134.7pt;margin-top:189.1pt;width:397pt;height:83.3pt;z-index:251674624" coordorigin="3380,4700" coordsize="7940,960" wrapcoords="6818 0 6778 1012 6737 5400 1020 7425 -40 8100 -81 13162 163 15862 530 16537 6206 21262 6737 21600 6778 23962 21804 23962 21844 22612 21844 675 21681 0 6818 0">
            <v:line id="_x0000_s1069" style="position:absolute;flip:x;mso-wrap-edited:f" from="3380,5171" to="5891,5180" coordsize="21600,21600" wrapcoords="18883 -172800 517 -64800 -517 -43200 -388 237600 13322 367200 18754 367200 20306 367200 20435 367200 22376 172800 22376 64800 21858 0 19530 -172800 18883 -172800" strokecolor="black [3213]" strokeweight="3.5pt">
              <v:fill o:detectmouseclick="t"/>
              <v:stroke endarrow="block"/>
              <v:shadow on="t" opacity="22938f" mv:blur="38100f" offset="0,2pt"/>
              <v:textbox inset=",7.2pt,,7.2pt"/>
            </v:line>
            <v:shape id="_x0000_s1070" type="#_x0000_t202" style="position:absolute;left:5920;top:4700;width:5400;height:960;mso-wrap-style:square;mso-wrap-edited:f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mso-position-horizontal-col-start:0;mso-width-col-span:0;v-text-anchor:top" wrapcoords="-120 0 -180 1350 -180 24750 21900 24750 21960 22950 21960 900 21720 0 -120 0" filled="f" strokecolor="black [3213]">
              <v:fill o:detectmouseclick="t"/>
              <v:shadow on="t" opacity="22938f" mv:blur="38100f" offset="0,2pt"/>
              <v:textbox style="mso-next-textbox:#_x0000_s1070" inset=",7.2pt,,7.2pt">
                <w:txbxContent>
                  <w:p w:rsidR="00702D3C" w:rsidRDefault="00702D3C" w:rsidP="008A3522">
                    <w:r>
                      <w:t>Not reviewable: mere conclusions in the process of coming to a decision (</w:t>
                    </w:r>
                    <w:r>
                      <w:rPr>
                        <w:i/>
                      </w:rPr>
                      <w:t>Val Stalleim</w:t>
                    </w:r>
                    <w:r>
                      <w:t>).</w:t>
                    </w:r>
                  </w:p>
                  <w:p w:rsidR="00702D3C" w:rsidRPr="008C5AFA" w:rsidRDefault="00702D3C" w:rsidP="008A3522">
                    <w:r>
                      <w:t xml:space="preserve">HOWEVER: </w:t>
                    </w:r>
                    <w:r w:rsidRPr="00C474C3">
                      <w:rPr>
                        <w:u w:val="single"/>
                      </w:rPr>
                      <w:t>contrary authority</w:t>
                    </w:r>
                    <w:r>
                      <w:t>: reviewable because substantive, and provided for in the legislation (</w:t>
                    </w:r>
                    <w:r>
                      <w:rPr>
                        <w:i/>
                      </w:rPr>
                      <w:t>Cwth v HREOC</w:t>
                    </w:r>
                    <w:r>
                      <w:t>)</w:t>
                    </w:r>
                  </w:p>
                </w:txbxContent>
              </v:textbox>
            </v:shape>
          </v:group>
        </w:pict>
      </w:r>
      <w:r w:rsidR="008A3522" w:rsidRPr="00F22681">
        <w:rPr>
          <w:noProof/>
          <w:lang w:val="en-US"/>
        </w:rPr>
        <w:pict>
          <v:group id="_x0000_s1065" style="position:absolute;margin-left:131.25pt;margin-top:73.65pt;width:397pt;height:51.85pt;z-index:251673600" coordorigin="3380,4700" coordsize="7940,960" wrapcoords="6818 0 6778 1012 6737 5400 1020 7425 -40 8100 -81 13162 163 15862 530 16537 6206 21262 6737 21600 6778 23962 21804 23962 21844 22612 21844 675 21681 0 6818 0">
            <v:line id="_x0000_s1066" style="position:absolute;flip:x;mso-wrap-edited:f" from="3380,5171" to="5891,5180" coordsize="21600,21600" wrapcoords="18883 -172800 517 -64800 -517 -43200 -388 237600 13322 367200 18754 367200 20306 367200 20435 367200 22376 172800 22376 64800 21858 0 19530 -172800 18883 -172800" strokecolor="black [3213]" strokeweight="3.5pt">
              <v:fill o:detectmouseclick="t"/>
              <v:stroke endarrow="block"/>
              <v:shadow on="t" opacity="22938f" mv:blur="38100f" offset="0,2pt"/>
              <v:textbox inset=",7.2pt,,7.2pt"/>
            </v:line>
            <v:shape id="_x0000_s1067" type="#_x0000_t202" style="position:absolute;left:5920;top:4700;width:5400;height:960;mso-wrap-style:square;mso-wrap-edited:f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mso-position-horizontal-col-start:0;mso-width-col-span:0;v-text-anchor:top" wrapcoords="-120 0 -180 1350 -180 24750 21900 24750 21960 22950 21960 900 21720 0 -120 0" filled="f" strokecolor="black [3213]">
              <v:fill o:detectmouseclick="t"/>
              <v:shadow on="t" opacity="22938f" mv:blur="38100f" offset="0,2pt"/>
              <v:textbox style="mso-next-textbox:#_x0000_s1067" inset=",7.2pt,,7.2pt">
                <w:txbxContent>
                  <w:p w:rsidR="00702D3C" w:rsidRPr="008A3522" w:rsidRDefault="00702D3C" w:rsidP="008A3522">
                    <w:r>
                      <w:t>Not reviewable: determines nothing, doesn’t determine anything (</w:t>
                    </w:r>
                    <w:r>
                      <w:rPr>
                        <w:i/>
                      </w:rPr>
                      <w:t>Harris v Bryce</w:t>
                    </w:r>
                    <w:r>
                      <w:t>)</w:t>
                    </w:r>
                  </w:p>
                </w:txbxContent>
              </v:textbox>
            </v:shape>
          </v:group>
        </w:pict>
      </w:r>
      <w:r w:rsidR="0083412E" w:rsidRPr="00F22681">
        <w:drawing>
          <wp:inline distT="0" distB="0" distL="0" distR="0">
            <wp:extent cx="2740121" cy="4305815"/>
            <wp:effectExtent l="50800" t="0" r="28479" b="37585"/>
            <wp:docPr id="7" name="D 1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24" r:lo="rId25" r:qs="rId26" r:cs="rId27"/>
              </a:graphicData>
            </a:graphic>
          </wp:inline>
        </w:drawing>
      </w:r>
    </w:p>
    <w:p w:rsidR="002A2F51" w:rsidRPr="00F22681" w:rsidRDefault="002A2F51" w:rsidP="002A2F51"/>
    <w:p w:rsidR="002A2F51" w:rsidRPr="00F22681" w:rsidRDefault="002A2F51" w:rsidP="002A2F51"/>
    <w:p w:rsidR="002A2F51" w:rsidRPr="00F22681" w:rsidRDefault="002A2F51" w:rsidP="002A2F51"/>
    <w:p w:rsidR="002A2F51" w:rsidRPr="00F22681" w:rsidRDefault="002A2F51" w:rsidP="002A2F51"/>
    <w:p w:rsidR="002A2F51" w:rsidRPr="00F22681" w:rsidRDefault="002A2F51" w:rsidP="002A2F51"/>
    <w:p w:rsidR="002A2F51" w:rsidRPr="00F22681" w:rsidRDefault="002A2F51" w:rsidP="002A2F51"/>
    <w:p w:rsidR="002A2F51" w:rsidRPr="00F22681" w:rsidRDefault="002A2F51" w:rsidP="002A2F51"/>
    <w:p w:rsidR="002A2F51" w:rsidRPr="00F22681" w:rsidRDefault="002A2F51" w:rsidP="002A2F51"/>
    <w:p w:rsidR="002A2F51" w:rsidRPr="00F22681" w:rsidRDefault="002A2F51" w:rsidP="002A2F51"/>
    <w:p w:rsidR="002A2F51" w:rsidRPr="00F22681" w:rsidRDefault="002A2F51" w:rsidP="002A2F51">
      <w:pPr>
        <w:tabs>
          <w:tab w:val="left" w:pos="1380"/>
        </w:tabs>
        <w:sectPr w:rsidR="002A2F51" w:rsidRPr="00F22681">
          <w:pgSz w:w="11900" w:h="16840"/>
          <w:pgMar w:top="851" w:right="851" w:bottom="851" w:left="851" w:header="851" w:footer="851" w:gutter="0"/>
          <w:cols w:space="708"/>
        </w:sectPr>
      </w:pPr>
      <w:r w:rsidRPr="00F22681">
        <w:tab/>
      </w:r>
    </w:p>
    <w:p w:rsidR="002A2F51" w:rsidRPr="00F22681" w:rsidRDefault="002A2F51" w:rsidP="002A2F51">
      <w:pPr>
        <w:pStyle w:val="Heading2"/>
        <w:rPr>
          <w:color w:val="auto"/>
        </w:rPr>
      </w:pPr>
      <w:r w:rsidRPr="00F22681">
        <w:rPr>
          <w:color w:val="auto"/>
        </w:rPr>
        <w:t>Land Management Tribunals</w:t>
      </w:r>
    </w:p>
    <w:p w:rsidR="002A2F51" w:rsidRPr="00F22681" w:rsidRDefault="002A2F51" w:rsidP="002A2F51"/>
    <w:p w:rsidR="002A2F51" w:rsidRPr="00F22681" w:rsidRDefault="002A2F51" w:rsidP="002A2F51"/>
    <w:p w:rsidR="00702D3C" w:rsidRPr="00F22681" w:rsidRDefault="009E598D" w:rsidP="002A2F51">
      <w:r w:rsidRPr="00F22681">
        <w:rPr>
          <w:noProof/>
          <w:lang w:val="en-US"/>
        </w:rPr>
        <w:pict>
          <v:group id="_x0000_s1080" style="position:absolute;margin-left:129.75pt;margin-top:472pt;width:397pt;height:51.85pt;z-index:251677696" coordorigin="3380,4700" coordsize="7940,960" wrapcoords="6818 0 6778 1012 6737 5400 1020 7425 -40 8100 -81 13162 163 15862 530 16537 6206 21262 6737 21600 6778 23962 21804 23962 21844 22612 21844 675 21681 0 6818 0">
            <v:line id="_x0000_s1081" style="position:absolute;flip:x;mso-wrap-edited:f" from="3380,5171" to="5891,5180" coordsize="21600,21600" wrapcoords="18883 -172800 517 -64800 -517 -43200 -388 237600 13322 367200 18754 367200 20306 367200 20435 367200 22376 172800 22376 64800 21858 0 19530 -172800 18883 -172800" strokecolor="black [3213]" strokeweight="3.5pt">
              <v:fill o:detectmouseclick="t"/>
              <v:stroke endarrow="block"/>
              <v:shadow on="t" opacity="22938f" mv:blur="38100f" offset="0,2pt"/>
              <v:textbox inset=",7.2pt,,7.2pt"/>
            </v:line>
            <v:shape id="_x0000_s1082" type="#_x0000_t202" style="position:absolute;left:5920;top:4700;width:5400;height:960;mso-wrap-style:square;mso-wrap-edited:f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mso-position-horizontal-col-start:0;mso-width-col-span:0;v-text-anchor:top" wrapcoords="-120 0 -180 1350 -180 24750 21900 24750 21960 22950 21960 900 21720 0 -120 0" filled="f" strokecolor="black [3213]">
              <v:fill o:detectmouseclick="t"/>
              <v:shadow on="t" opacity="22938f" mv:blur="38100f" offset="0,2pt"/>
              <v:textbox style="mso-next-textbox:#_x0000_s1082" inset=",7.2pt,,7.2pt">
                <w:txbxContent>
                  <w:p w:rsidR="00702D3C" w:rsidRPr="003E756B" w:rsidRDefault="00702D3C" w:rsidP="009E598D">
                    <w:r>
                      <w:t>Reviewable: required by statute as part of the framework (</w:t>
                    </w:r>
                    <w:r>
                      <w:rPr>
                        <w:i/>
                      </w:rPr>
                      <w:t>Noosa Shire Council</w:t>
                    </w:r>
                    <w:r>
                      <w:t>)</w:t>
                    </w:r>
                  </w:p>
                </w:txbxContent>
              </v:textbox>
            </v:shape>
          </v:group>
        </w:pict>
      </w:r>
      <w:r w:rsidR="000F2C2D" w:rsidRPr="00F22681">
        <w:rPr>
          <w:noProof/>
          <w:lang w:val="en-US"/>
        </w:rPr>
        <w:pict>
          <v:group id="_x0000_s1077" style="position:absolute;margin-left:128.75pt;margin-top:294pt;width:397pt;height:51.85pt;z-index:251676672" coordorigin="3380,4700" coordsize="7940,960" wrapcoords="6818 0 6778 1012 6737 5400 1020 7425 -40 8100 -81 13162 163 15862 530 16537 6206 21262 6737 21600 6778 23962 21804 23962 21844 22612 21844 675 21681 0 6818 0">
            <v:line id="_x0000_s1078" style="position:absolute;flip:x;mso-wrap-edited:f" from="3380,5171" to="5891,5180" coordsize="21600,21600" wrapcoords="18883 -172800 517 -64800 -517 -43200 -388 237600 13322 367200 18754 367200 20306 367200 20435 367200 22376 172800 22376 64800 21858 0 19530 -172800 18883 -172800" strokecolor="black [3213]" strokeweight="3.5pt">
              <v:fill o:detectmouseclick="t"/>
              <v:stroke endarrow="block"/>
              <v:shadow on="t" opacity="22938f" mv:blur="38100f" offset="0,2pt"/>
              <v:textbox inset=",7.2pt,,7.2pt"/>
            </v:line>
            <v:shape id="_x0000_s1079" type="#_x0000_t202" style="position:absolute;left:5920;top:4700;width:5400;height:960;mso-wrap-style:square;mso-wrap-edited:f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mso-position-horizontal-col-start:0;mso-width-col-span:0;v-text-anchor:top" wrapcoords="-120 0 -180 1350 -180 24750 21900 24750 21960 22950 21960 900 21720 0 -120 0" filled="f" strokecolor="black [3213]">
              <v:fill o:detectmouseclick="t"/>
              <v:shadow on="t" opacity="22938f" mv:blur="38100f" offset="0,2pt"/>
              <v:textbox style="mso-next-textbox:#_x0000_s1079" inset=",7.2pt,,7.2pt">
                <w:txbxContent>
                  <w:p w:rsidR="00702D3C" w:rsidRPr="000F2C2D" w:rsidRDefault="00702D3C" w:rsidP="000F2C2D">
                    <w:r>
                      <w:t>Not clear, no cases – probably not decision. May be conduct.</w:t>
                    </w:r>
                  </w:p>
                </w:txbxContent>
              </v:textbox>
            </v:shape>
          </v:group>
        </w:pict>
      </w:r>
      <w:r w:rsidR="000F2C2D" w:rsidRPr="00F22681">
        <w:rPr>
          <w:noProof/>
          <w:lang w:val="en-US"/>
        </w:rPr>
        <w:pict>
          <v:group id="_x0000_s1074" style="position:absolute;margin-left:129.3pt;margin-top:126.55pt;width:397pt;height:51.85pt;z-index:251675648" coordorigin="3380,4700" coordsize="7940,960" wrapcoords="6818 0 6778 1012 6737 5400 1020 7425 -40 8100 -81 13162 163 15862 530 16537 6206 21262 6737 21600 6778 23962 21804 23962 21844 22612 21844 675 21681 0 6818 0">
            <v:line id="_x0000_s1075" style="position:absolute;flip:x;mso-wrap-edited:f" from="3380,5171" to="5891,5180" coordsize="21600,21600" wrapcoords="18883 -172800 517 -64800 -517 -43200 -388 237600 13322 367200 18754 367200 20306 367200 20435 367200 22376 172800 22376 64800 21858 0 19530 -172800 18883 -172800" strokecolor="black [3213]" strokeweight="3.5pt">
              <v:fill o:detectmouseclick="t"/>
              <v:stroke endarrow="block"/>
              <v:shadow on="t" opacity="22938f" mv:blur="38100f" offset="0,2pt"/>
              <v:textbox inset=",7.2pt,,7.2pt"/>
            </v:line>
            <v:shape id="_x0000_s1076" type="#_x0000_t202" style="position:absolute;left:5920;top:4700;width:5400;height:960;mso-wrap-style:square;mso-wrap-edited:f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mso-position-horizontal-col-start:0;mso-width-col-span:0;v-text-anchor:top" wrapcoords="-120 0 -180 1350 -180 24750 21900 24750 21960 22950 21960 900 21720 0 -120 0" filled="f" strokecolor="black [3213]">
              <v:fill o:detectmouseclick="t"/>
              <v:shadow on="t" opacity="22938f" mv:blur="38100f" offset="0,2pt"/>
              <v:textbox style="mso-next-textbox:#_x0000_s1076" inset=",7.2pt,,7.2pt">
                <w:txbxContent>
                  <w:p w:rsidR="00702D3C" w:rsidRPr="000F2C2D" w:rsidRDefault="00702D3C" w:rsidP="000F2C2D">
                    <w:r>
                      <w:t>Not reviewable: not substantive in nature (</w:t>
                    </w:r>
                    <w:r>
                      <w:rPr>
                        <w:i/>
                      </w:rPr>
                      <w:t>Redland Shire Council</w:t>
                    </w:r>
                    <w:r>
                      <w:t>)</w:t>
                    </w:r>
                  </w:p>
                </w:txbxContent>
              </v:textbox>
            </v:shape>
          </v:group>
        </w:pict>
      </w:r>
      <w:r w:rsidR="000F2C2D" w:rsidRPr="00F22681">
        <w:drawing>
          <wp:inline distT="0" distB="0" distL="0" distR="0">
            <wp:extent cx="2565400" cy="8369300"/>
            <wp:effectExtent l="76200" t="0" r="50800" b="38100"/>
            <wp:docPr id="10" name="D 8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28" r:lo="rId29" r:qs="rId30" r:cs="rId31"/>
              </a:graphicData>
            </a:graphic>
          </wp:inline>
        </w:drawing>
      </w:r>
    </w:p>
    <w:p w:rsidR="00702D3C" w:rsidRPr="00F22681" w:rsidRDefault="00702D3C" w:rsidP="00702D3C"/>
    <w:p w:rsidR="00702D3C" w:rsidRPr="00F22681" w:rsidRDefault="00702D3C" w:rsidP="00702D3C">
      <w:pPr>
        <w:sectPr w:rsidR="00702D3C" w:rsidRPr="00F22681">
          <w:pgSz w:w="11900" w:h="16840"/>
          <w:pgMar w:top="851" w:right="851" w:bottom="851" w:left="851" w:header="851" w:footer="851" w:gutter="0"/>
          <w:cols w:space="708"/>
        </w:sectPr>
      </w:pPr>
    </w:p>
    <w:p w:rsidR="00702D3C" w:rsidRPr="00F22681" w:rsidRDefault="00702D3C" w:rsidP="00702D3C">
      <w:pPr>
        <w:pStyle w:val="Heading1"/>
        <w:rPr>
          <w:color w:val="auto"/>
        </w:rPr>
      </w:pPr>
      <w:r w:rsidRPr="00F22681">
        <w:rPr>
          <w:color w:val="auto"/>
        </w:rPr>
        <w:t>“CONDUCT ENGAGED IN”</w:t>
      </w:r>
    </w:p>
    <w:p w:rsidR="00702D3C" w:rsidRPr="00F22681" w:rsidRDefault="00702D3C" w:rsidP="00702D3C"/>
    <w:p w:rsidR="00702D3C" w:rsidRPr="00F22681" w:rsidRDefault="00702D3C" w:rsidP="00702D3C"/>
    <w:p w:rsidR="00CF0F26" w:rsidRPr="00F22681" w:rsidRDefault="003B2DB7" w:rsidP="00702D3C">
      <w:r w:rsidRPr="00F22681">
        <w:rPr>
          <w:noProof/>
          <w:lang w:val="en-US"/>
        </w:rPr>
        <w:pict>
          <v:group id="_x0000_s1089" style="position:absolute;margin-left:128.45pt;margin-top:494.3pt;width:397pt;height:51.85pt;z-index:251680768" coordorigin="3380,4700" coordsize="7940,960" wrapcoords="6818 0 6778 1012 6737 5400 1020 7425 -40 8100 -81 13162 163 15862 530 16537 6206 21262 6737 21600 6778 23962 21804 23962 21844 22612 21844 675 21681 0 6818 0">
            <v:line id="_x0000_s1090" style="position:absolute;flip:x;mso-wrap-edited:f" from="3380,5171" to="5891,5180" coordsize="21600,21600" wrapcoords="18883 -172800 517 -64800 -517 -43200 -388 237600 13322 367200 18754 367200 20306 367200 20435 367200 22376 172800 22376 64800 21858 0 19530 -172800 18883 -172800" strokecolor="black [3213]" strokeweight="3.5pt">
              <v:fill o:detectmouseclick="t"/>
              <v:stroke endarrow="block"/>
              <v:shadow on="t" opacity="22938f" mv:blur="38100f" offset="0,2pt"/>
              <v:textbox inset=",7.2pt,,7.2pt"/>
            </v:line>
            <v:shape id="_x0000_s1091" type="#_x0000_t202" style="position:absolute;left:5920;top:4700;width:5400;height:960;mso-wrap-style:square;mso-wrap-edited:f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mso-position-horizontal-col-start:0;mso-width-col-span:0;v-text-anchor:top" wrapcoords="-120 0 -180 1350 -180 24750 21900 24750 21960 22950 21960 900 21720 0 -120 0" filled="f" strokecolor="black [3213]">
              <v:fill o:detectmouseclick="t"/>
              <v:shadow on="t" opacity="22938f" mv:blur="38100f" offset="0,2pt"/>
              <v:textbox style="mso-next-textbox:#_x0000_s1091" inset=",7.2pt,,7.2pt">
                <w:txbxContent>
                  <w:p w:rsidR="003B2DB7" w:rsidRPr="003B2DB7" w:rsidRDefault="003B2DB7" w:rsidP="003B2DB7">
                    <w:r>
                      <w:t>Not reviewable as “conduct” – need to go under “decision” provisions (</w:t>
                    </w:r>
                    <w:r>
                      <w:rPr>
                        <w:i/>
                      </w:rPr>
                      <w:t>NSWALC v ATSIC</w:t>
                    </w:r>
                    <w:r>
                      <w:t>)</w:t>
                    </w:r>
                  </w:p>
                </w:txbxContent>
              </v:textbox>
            </v:shape>
          </v:group>
        </w:pict>
      </w:r>
      <w:r w:rsidR="00A001C8" w:rsidRPr="00F22681">
        <w:rPr>
          <w:noProof/>
          <w:lang w:val="en-US"/>
        </w:rPr>
        <w:pict>
          <v:group id="_x0000_s1086" style="position:absolute;margin-left:135.1pt;margin-top:339.65pt;width:397pt;height:51.85pt;z-index:251679744" coordorigin="3380,4700" coordsize="7940,960" wrapcoords="6818 0 6778 1012 6737 5400 1020 7425 -40 8100 -81 13162 163 15862 530 16537 6206 21262 6737 21600 6778 23962 21804 23962 21844 22612 21844 675 21681 0 6818 0">
            <v:line id="_x0000_s1087" style="position:absolute;flip:x;mso-wrap-edited:f" from="3380,5171" to="5891,5180" coordsize="21600,21600" wrapcoords="18883 -172800 517 -64800 -517 -43200 -388 237600 13322 367200 18754 367200 20306 367200 20435 367200 22376 172800 22376 64800 21858 0 19530 -172800 18883 -172800" strokecolor="black [3213]" strokeweight="3.5pt">
              <v:fill o:detectmouseclick="t"/>
              <v:stroke endarrow="block"/>
              <v:shadow on="t" opacity="22938f" mv:blur="38100f" offset="0,2pt"/>
              <v:textbox inset=",7.2pt,,7.2pt"/>
            </v:line>
            <v:shape id="_x0000_s1088" type="#_x0000_t202" style="position:absolute;left:5920;top:4700;width:5400;height:960;mso-wrap-style:square;mso-wrap-edited:f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mso-position-horizontal-col-start:0;mso-width-col-span:0;v-text-anchor:top" wrapcoords="-120 0 -180 1350 -180 24750 21900 24750 21960 22950 21960 900 21720 0 -120 0" filled="f" strokecolor="black [3213]">
              <v:fill o:detectmouseclick="t"/>
              <v:shadow on="t" opacity="22938f" mv:blur="38100f" offset="0,2pt"/>
              <v:textbox style="mso-next-textbox:#_x0000_s1088" inset=",7.2pt,,7.2pt">
                <w:txbxContent>
                  <w:p w:rsidR="00A001C8" w:rsidRDefault="00A001C8" w:rsidP="00A001C8">
                    <w:r>
                      <w:t>Not reviewable if substantive (</w:t>
                    </w:r>
                    <w:r>
                      <w:rPr>
                        <w:i/>
                      </w:rPr>
                      <w:t>Bond</w:t>
                    </w:r>
                    <w:r>
                      <w:t>)</w:t>
                    </w:r>
                  </w:p>
                  <w:p w:rsidR="00A001C8" w:rsidRPr="00A001C8" w:rsidRDefault="00A001C8" w:rsidP="00A001C8">
                    <w:r>
                      <w:t>Not reviewable if about jurisdiction (</w:t>
                    </w:r>
                    <w:r>
                      <w:rPr>
                        <w:i/>
                      </w:rPr>
                      <w:t>Abey</w:t>
                    </w:r>
                    <w:r>
                      <w:t>)</w:t>
                    </w:r>
                  </w:p>
                </w:txbxContent>
              </v:textbox>
            </v:shape>
          </v:group>
        </w:pict>
      </w:r>
      <w:r w:rsidR="00F05438" w:rsidRPr="00F22681">
        <w:rPr>
          <w:noProof/>
          <w:lang w:val="en-US"/>
        </w:rPr>
        <w:pict>
          <v:group id="_x0000_s1083" style="position:absolute;margin-left:138.2pt;margin-top:122.75pt;width:397pt;height:51.85pt;z-index:251678720" coordorigin="3380,4700" coordsize="7940,960" wrapcoords="6818 0 6778 1012 6737 5400 1020 7425 -40 8100 -81 13162 163 15862 530 16537 6206 21262 6737 21600 6778 23962 21804 23962 21844 22612 21844 675 21681 0 6818 0">
            <v:line id="_x0000_s1084" style="position:absolute;flip:x;mso-wrap-edited:f" from="3380,5171" to="5891,5180" coordsize="21600,21600" wrapcoords="18883 -172800 517 -64800 -517 -43200 -388 237600 13322 367200 18754 367200 20306 367200 20435 367200 22376 172800 22376 64800 21858 0 19530 -172800 18883 -172800" strokecolor="black [3213]" strokeweight="3.5pt">
              <v:fill o:detectmouseclick="t"/>
              <v:stroke endarrow="block"/>
              <v:shadow on="t" opacity="22938f" mv:blur="38100f" offset="0,2pt"/>
              <v:textbox inset=",7.2pt,,7.2pt"/>
            </v:line>
            <v:shape id="_x0000_s1085" type="#_x0000_t202" style="position:absolute;left:5920;top:4700;width:5400;height:960;mso-wrap-style:square;mso-wrap-edited:f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mso-position-horizontal-col-start:0;mso-width-col-span:0;v-text-anchor:top" wrapcoords="-120 0 -180 1350 -180 24750 21900 24750 21960 22950 21960 900 21720 0 -120 0" filled="f" strokecolor="black [3213]">
              <v:fill o:detectmouseclick="t"/>
              <v:shadow on="t" opacity="22938f" mv:blur="38100f" offset="0,2pt"/>
              <v:textbox style="mso-next-textbox:#_x0000_s1085" inset=",7.2pt,,7.2pt">
                <w:txbxContent>
                  <w:p w:rsidR="00F05438" w:rsidRPr="00F05438" w:rsidRDefault="00F05438" w:rsidP="00F05438">
                    <w:r>
                      <w:t>Not conduct: too early (</w:t>
                    </w:r>
                    <w:r>
                      <w:rPr>
                        <w:i/>
                      </w:rPr>
                      <w:t>Houghton</w:t>
                    </w:r>
                    <w:r>
                      <w:t>)</w:t>
                    </w:r>
                  </w:p>
                </w:txbxContent>
              </v:textbox>
            </v:shape>
          </v:group>
        </w:pict>
      </w:r>
      <w:r w:rsidR="00702D3C" w:rsidRPr="00F22681">
        <w:drawing>
          <wp:inline distT="0" distB="0" distL="0" distR="0">
            <wp:extent cx="2740660" cy="6959600"/>
            <wp:effectExtent l="76200" t="0" r="53340" b="25400"/>
            <wp:docPr id="11" name="D 1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32" r:lo="rId33" r:qs="rId34" r:cs="rId35"/>
              </a:graphicData>
            </a:graphic>
          </wp:inline>
        </w:drawing>
      </w:r>
    </w:p>
    <w:sectPr w:rsidR="00CF0F26" w:rsidRPr="00F22681" w:rsidSect="00CF0F26">
      <w:pgSz w:w="11900" w:h="16840"/>
      <w:pgMar w:top="851" w:right="851" w:bottom="851" w:left="851" w:header="851" w:footer="851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/>
  <w:rsids>
    <w:rsidRoot w:val="00CF0F26"/>
    <w:rsid w:val="000F2C2D"/>
    <w:rsid w:val="001125D0"/>
    <w:rsid w:val="001F2D64"/>
    <w:rsid w:val="00205F30"/>
    <w:rsid w:val="002A2F51"/>
    <w:rsid w:val="003B2DB7"/>
    <w:rsid w:val="003C23B7"/>
    <w:rsid w:val="003E756B"/>
    <w:rsid w:val="00426499"/>
    <w:rsid w:val="0043794C"/>
    <w:rsid w:val="004D45B7"/>
    <w:rsid w:val="00501FA6"/>
    <w:rsid w:val="005A6B0F"/>
    <w:rsid w:val="005E241A"/>
    <w:rsid w:val="00702D3C"/>
    <w:rsid w:val="00752B44"/>
    <w:rsid w:val="0078368F"/>
    <w:rsid w:val="0083412E"/>
    <w:rsid w:val="008806A1"/>
    <w:rsid w:val="008A3522"/>
    <w:rsid w:val="008C5AFA"/>
    <w:rsid w:val="00936A98"/>
    <w:rsid w:val="009B2DC4"/>
    <w:rsid w:val="009E1C5F"/>
    <w:rsid w:val="009E598D"/>
    <w:rsid w:val="00A001C8"/>
    <w:rsid w:val="00AC71AD"/>
    <w:rsid w:val="00AF34DE"/>
    <w:rsid w:val="00B02F42"/>
    <w:rsid w:val="00B55B1B"/>
    <w:rsid w:val="00BA6BC6"/>
    <w:rsid w:val="00C16D39"/>
    <w:rsid w:val="00C474C3"/>
    <w:rsid w:val="00CF0F26"/>
    <w:rsid w:val="00DC644B"/>
    <w:rsid w:val="00F05438"/>
    <w:rsid w:val="00F10BE2"/>
    <w:rsid w:val="00F22681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2" strokecolor="none [3213]">
      <v:stroke color="none [3213]"/>
      <v:shadow on="t" opacity="22938f" blur="38100f" offset="0,2pt"/>
      <v:textbox inset=",7.2pt,,7.2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4"/>
        <w:szCs w:val="24"/>
        <w:lang w:val="en-AU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D275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0F26"/>
    <w:pPr>
      <w:keepNext/>
      <w:keepLines/>
      <w:spacing w:before="48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F0F26"/>
    <w:pPr>
      <w:keepNext/>
      <w:keepLines/>
      <w:spacing w:before="200"/>
      <w:outlineLvl w:val="1"/>
    </w:pPr>
    <w:rPr>
      <w:rFonts w:ascii="Calibri" w:eastAsia="Times New Roman" w:hAnsi="Calibri"/>
      <w:b/>
      <w:bCs/>
      <w:color w:val="4F81BD"/>
      <w:sz w:val="26"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0F26"/>
    <w:rPr>
      <w:rFonts w:ascii="Calibri" w:eastAsia="Times New Roman" w:hAnsi="Calibri" w:cs="Times New Roman"/>
      <w:b/>
      <w:bCs/>
      <w:color w:val="345A8A"/>
      <w:sz w:val="32"/>
      <w:szCs w:val="32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CF0F26"/>
    <w:rPr>
      <w:rFonts w:ascii="Calibri" w:eastAsia="Times New Roman" w:hAnsi="Calibri" w:cs="Times New Roman"/>
      <w:b/>
      <w:bCs/>
      <w:color w:val="4F81BD"/>
      <w:sz w:val="26"/>
      <w:szCs w:val="26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21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5" Type="http://schemas.openxmlformats.org/officeDocument/2006/relationships/diagramColors" Target="diagrams/colors8.xml"/><Relationship Id="rId31" Type="http://schemas.openxmlformats.org/officeDocument/2006/relationships/diagramColors" Target="diagrams/colors7.xml"/><Relationship Id="rId34" Type="http://schemas.openxmlformats.org/officeDocument/2006/relationships/diagramQuickStyle" Target="diagrams/quickStyle8.xml"/><Relationship Id="rId7" Type="http://schemas.openxmlformats.org/officeDocument/2006/relationships/diagramColors" Target="diagrams/colors1.xml"/><Relationship Id="rId36" Type="http://schemas.openxmlformats.org/officeDocument/2006/relationships/fontTable" Target="fontTable.xml"/><Relationship Id="rId1" Type="http://schemas.openxmlformats.org/officeDocument/2006/relationships/styles" Target="styles.xml"/><Relationship Id="rId24" Type="http://schemas.openxmlformats.org/officeDocument/2006/relationships/diagramData" Target="diagrams/data6.xml"/><Relationship Id="rId25" Type="http://schemas.openxmlformats.org/officeDocument/2006/relationships/diagramLayout" Target="diagrams/layout6.xml"/><Relationship Id="rId8" Type="http://schemas.openxmlformats.org/officeDocument/2006/relationships/diagramData" Target="diagrams/data2.xml"/><Relationship Id="rId13" Type="http://schemas.openxmlformats.org/officeDocument/2006/relationships/diagramLayout" Target="diagrams/layout3.xml"/><Relationship Id="rId10" Type="http://schemas.openxmlformats.org/officeDocument/2006/relationships/diagramQuickStyle" Target="diagrams/quickStyle2.xml"/><Relationship Id="rId32" Type="http://schemas.openxmlformats.org/officeDocument/2006/relationships/diagramData" Target="diagrams/data8.xml"/><Relationship Id="rId37" Type="http://schemas.openxmlformats.org/officeDocument/2006/relationships/theme" Target="theme/theme1.xml"/><Relationship Id="rId12" Type="http://schemas.openxmlformats.org/officeDocument/2006/relationships/diagramData" Target="diagrams/data3.xml"/><Relationship Id="rId17" Type="http://schemas.openxmlformats.org/officeDocument/2006/relationships/diagramLayout" Target="diagrams/layout4.xml"/><Relationship Id="rId9" Type="http://schemas.openxmlformats.org/officeDocument/2006/relationships/diagramLayout" Target="diagrams/layout2.xml"/><Relationship Id="rId18" Type="http://schemas.openxmlformats.org/officeDocument/2006/relationships/diagramQuickStyle" Target="diagrams/quickStyle4.xml"/><Relationship Id="rId3" Type="http://schemas.openxmlformats.org/officeDocument/2006/relationships/webSettings" Target="webSettings.xml"/><Relationship Id="rId27" Type="http://schemas.openxmlformats.org/officeDocument/2006/relationships/diagramColors" Target="diagrams/colors6.xml"/><Relationship Id="rId14" Type="http://schemas.openxmlformats.org/officeDocument/2006/relationships/diagramQuickStyle" Target="diagrams/quickStyle3.xml"/><Relationship Id="rId23" Type="http://schemas.openxmlformats.org/officeDocument/2006/relationships/diagramColors" Target="diagrams/colors5.xml"/><Relationship Id="rId4" Type="http://schemas.openxmlformats.org/officeDocument/2006/relationships/diagramData" Target="diagrams/data1.xml"/><Relationship Id="rId28" Type="http://schemas.openxmlformats.org/officeDocument/2006/relationships/diagramData" Target="diagrams/data7.xml"/><Relationship Id="rId26" Type="http://schemas.openxmlformats.org/officeDocument/2006/relationships/diagramQuickStyle" Target="diagrams/quickStyle6.xml"/><Relationship Id="rId30" Type="http://schemas.openxmlformats.org/officeDocument/2006/relationships/diagramQuickStyle" Target="diagrams/quickStyle7.xml"/><Relationship Id="rId11" Type="http://schemas.openxmlformats.org/officeDocument/2006/relationships/diagramColors" Target="diagrams/colors2.xml"/><Relationship Id="rId29" Type="http://schemas.openxmlformats.org/officeDocument/2006/relationships/diagramLayout" Target="diagrams/layout7.xml"/><Relationship Id="rId6" Type="http://schemas.openxmlformats.org/officeDocument/2006/relationships/diagramQuickStyle" Target="diagrams/quickStyle1.xml"/><Relationship Id="rId16" Type="http://schemas.openxmlformats.org/officeDocument/2006/relationships/diagramData" Target="diagrams/data4.xml"/><Relationship Id="rId33" Type="http://schemas.openxmlformats.org/officeDocument/2006/relationships/diagramLayout" Target="diagrams/layout8.xml"/><Relationship Id="rId5" Type="http://schemas.openxmlformats.org/officeDocument/2006/relationships/diagramLayout" Target="diagrams/layout1.xml"/><Relationship Id="rId15" Type="http://schemas.openxmlformats.org/officeDocument/2006/relationships/diagramColors" Target="diagrams/colors3.xml"/><Relationship Id="rId19" Type="http://schemas.openxmlformats.org/officeDocument/2006/relationships/diagramColors" Target="diagrams/colors4.xml"/><Relationship Id="rId20" Type="http://schemas.openxmlformats.org/officeDocument/2006/relationships/diagramData" Target="diagrams/data5.xml"/><Relationship Id="rId22" Type="http://schemas.openxmlformats.org/officeDocument/2006/relationships/diagramQuickStyle" Target="diagrams/quickStyle5.xml"/><Relationship Id="rId21" Type="http://schemas.openxmlformats.org/officeDocument/2006/relationships/diagramLayout" Target="diagrams/layout5.xml"/><Relationship Id="rId2" Type="http://schemas.openxmlformats.org/officeDocument/2006/relationships/settings" Target="setting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7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8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2725C86-9E7B-B44A-BDCC-DB5E8FCED247}" type="doc">
      <dgm:prSet loTypeId="urn:microsoft.com/office/officeart/2005/8/layout/process2" loCatId="process" qsTypeId="urn:microsoft.com/office/officeart/2005/8/quickstyle/simple4" qsCatId="simple" csTypeId="urn:microsoft.com/office/officeart/2005/8/colors/accent1_2" csCatId="accent1" phldr="1"/>
      <dgm:spPr/>
    </dgm:pt>
    <dgm:pt modelId="{FB07368C-BFC6-8C47-8B6A-E2E46A506FCE}">
      <dgm:prSet phldrT="[Text]"/>
      <dgm:spPr/>
      <dgm:t>
        <a:bodyPr/>
        <a:lstStyle/>
        <a:p>
          <a:r>
            <a:rPr lang="en-US"/>
            <a:t>If [applicant] is X or Y or Z</a:t>
          </a:r>
        </a:p>
      </dgm:t>
    </dgm:pt>
    <dgm:pt modelId="{57327072-14A6-6F42-BB20-C78263CE244A}" type="parTrans" cxnId="{DA52FD87-51CF-3641-BE41-FD4C906E2828}">
      <dgm:prSet/>
      <dgm:spPr/>
      <dgm:t>
        <a:bodyPr/>
        <a:lstStyle/>
        <a:p>
          <a:endParaRPr lang="en-US"/>
        </a:p>
      </dgm:t>
    </dgm:pt>
    <dgm:pt modelId="{9C0A8385-1D49-AD4D-AA34-95D0BCB53C04}" type="sibTrans" cxnId="{DA52FD87-51CF-3641-BE41-FD4C906E2828}">
      <dgm:prSet/>
      <dgm:spPr/>
      <dgm:t>
        <a:bodyPr/>
        <a:lstStyle/>
        <a:p>
          <a:r>
            <a:rPr lang="en-US"/>
            <a:t>Then</a:t>
          </a:r>
        </a:p>
      </dgm:t>
    </dgm:pt>
    <dgm:pt modelId="{F41D8516-C4DF-CC40-9D5B-75E6615141E1}">
      <dgm:prSet phldrT="[Text]"/>
      <dgm:spPr/>
      <dgm:t>
        <a:bodyPr/>
        <a:lstStyle/>
        <a:p>
          <a:r>
            <a:rPr lang="en-US"/>
            <a:t>We may do A, B and/or C</a:t>
          </a:r>
        </a:p>
      </dgm:t>
    </dgm:pt>
    <dgm:pt modelId="{9217CD32-7B9F-8A47-BA24-F922BE691A55}" type="parTrans" cxnId="{08C4C173-AE1B-F948-B632-231AFE7217EB}">
      <dgm:prSet/>
      <dgm:spPr/>
      <dgm:t>
        <a:bodyPr/>
        <a:lstStyle/>
        <a:p>
          <a:endParaRPr lang="en-US"/>
        </a:p>
      </dgm:t>
    </dgm:pt>
    <dgm:pt modelId="{964D880A-3E25-2940-8565-916F12D9AD3C}" type="sibTrans" cxnId="{08C4C173-AE1B-F948-B632-231AFE7217EB}">
      <dgm:prSet/>
      <dgm:spPr/>
      <dgm:t>
        <a:bodyPr/>
        <a:lstStyle/>
        <a:p>
          <a:endParaRPr lang="en-US"/>
        </a:p>
      </dgm:t>
    </dgm:pt>
    <dgm:pt modelId="{54BB6C1B-FDBC-1644-8E25-0E0617E5B265}">
      <dgm:prSet phldrT="[Text]"/>
      <dgm:spPr/>
      <dgm:t>
        <a:bodyPr/>
        <a:lstStyle/>
        <a:p>
          <a:r>
            <a:rPr lang="en-US"/>
            <a:t>Decision Implemented</a:t>
          </a:r>
        </a:p>
      </dgm:t>
    </dgm:pt>
    <dgm:pt modelId="{4797B100-6662-1345-B2BC-4ACD22A8D9DE}" type="parTrans" cxnId="{FF16194F-8093-7140-AAAA-5172B7C5D6D1}">
      <dgm:prSet/>
      <dgm:spPr/>
      <dgm:t>
        <a:bodyPr/>
        <a:lstStyle/>
        <a:p>
          <a:endParaRPr lang="en-US"/>
        </a:p>
      </dgm:t>
    </dgm:pt>
    <dgm:pt modelId="{780C3F26-0050-7F48-ABF6-16618C4DDA1F}" type="sibTrans" cxnId="{FF16194F-8093-7140-AAAA-5172B7C5D6D1}">
      <dgm:prSet/>
      <dgm:spPr/>
      <dgm:t>
        <a:bodyPr/>
        <a:lstStyle/>
        <a:p>
          <a:endParaRPr lang="en-US"/>
        </a:p>
      </dgm:t>
    </dgm:pt>
    <dgm:pt modelId="{F17BF1C8-FD69-404A-A3C2-3BCB1DCC27D6}" type="pres">
      <dgm:prSet presAssocID="{F2725C86-9E7B-B44A-BDCC-DB5E8FCED247}" presName="linearFlow" presStyleCnt="0">
        <dgm:presLayoutVars>
          <dgm:resizeHandles val="exact"/>
        </dgm:presLayoutVars>
      </dgm:prSet>
      <dgm:spPr/>
    </dgm:pt>
    <dgm:pt modelId="{FD7AE01F-FFC4-8D44-93CD-89A5036AA522}" type="pres">
      <dgm:prSet presAssocID="{FB07368C-BFC6-8C47-8B6A-E2E46A506FCE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5D80370-F128-8A4B-BD77-F54F3153ADC1}" type="pres">
      <dgm:prSet presAssocID="{9C0A8385-1D49-AD4D-AA34-95D0BCB53C04}" presName="sibTrans" presStyleLbl="sibTrans2D1" presStyleIdx="0" presStyleCnt="2"/>
      <dgm:spPr/>
    </dgm:pt>
    <dgm:pt modelId="{2624B4BA-38CB-E547-9C43-B6FD79920E54}" type="pres">
      <dgm:prSet presAssocID="{9C0A8385-1D49-AD4D-AA34-95D0BCB53C04}" presName="connectorText" presStyleLbl="sibTrans2D1" presStyleIdx="0" presStyleCnt="2"/>
      <dgm:spPr/>
    </dgm:pt>
    <dgm:pt modelId="{186000FF-750E-5B42-A864-277A3FFBDFA2}" type="pres">
      <dgm:prSet presAssocID="{F41D8516-C4DF-CC40-9D5B-75E6615141E1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26E39D8-0884-0B43-B781-A5147C24BB10}" type="pres">
      <dgm:prSet presAssocID="{964D880A-3E25-2940-8565-916F12D9AD3C}" presName="sibTrans" presStyleLbl="sibTrans2D1" presStyleIdx="1" presStyleCnt="2"/>
      <dgm:spPr/>
    </dgm:pt>
    <dgm:pt modelId="{04FA6B64-C39F-C245-9DF9-8334D63137F3}" type="pres">
      <dgm:prSet presAssocID="{964D880A-3E25-2940-8565-916F12D9AD3C}" presName="connectorText" presStyleLbl="sibTrans2D1" presStyleIdx="1" presStyleCnt="2"/>
      <dgm:spPr/>
    </dgm:pt>
    <dgm:pt modelId="{17563873-A242-9745-B260-9A6CCE18009C}" type="pres">
      <dgm:prSet presAssocID="{54BB6C1B-FDBC-1644-8E25-0E0617E5B265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EC532260-3DF5-2C47-91F0-C70E08E47836}" type="presOf" srcId="{F2725C86-9E7B-B44A-BDCC-DB5E8FCED247}" destId="{F17BF1C8-FD69-404A-A3C2-3BCB1DCC27D6}" srcOrd="0" destOrd="0" presId="urn:microsoft.com/office/officeart/2005/8/layout/process2"/>
    <dgm:cxn modelId="{1A588262-15F4-7A49-BD58-04E8D061353F}" type="presOf" srcId="{F41D8516-C4DF-CC40-9D5B-75E6615141E1}" destId="{186000FF-750E-5B42-A864-277A3FFBDFA2}" srcOrd="0" destOrd="0" presId="urn:microsoft.com/office/officeart/2005/8/layout/process2"/>
    <dgm:cxn modelId="{1568A017-B9BD-474D-A7C4-1D1E3C7D2D3D}" type="presOf" srcId="{9C0A8385-1D49-AD4D-AA34-95D0BCB53C04}" destId="{2624B4BA-38CB-E547-9C43-B6FD79920E54}" srcOrd="1" destOrd="0" presId="urn:microsoft.com/office/officeart/2005/8/layout/process2"/>
    <dgm:cxn modelId="{08C4C173-AE1B-F948-B632-231AFE7217EB}" srcId="{F2725C86-9E7B-B44A-BDCC-DB5E8FCED247}" destId="{F41D8516-C4DF-CC40-9D5B-75E6615141E1}" srcOrd="1" destOrd="0" parTransId="{9217CD32-7B9F-8A47-BA24-F922BE691A55}" sibTransId="{964D880A-3E25-2940-8565-916F12D9AD3C}"/>
    <dgm:cxn modelId="{36792E68-B1AB-B043-84BD-83612331B629}" type="presOf" srcId="{964D880A-3E25-2940-8565-916F12D9AD3C}" destId="{D26E39D8-0884-0B43-B781-A5147C24BB10}" srcOrd="0" destOrd="0" presId="urn:microsoft.com/office/officeart/2005/8/layout/process2"/>
    <dgm:cxn modelId="{61BC7202-FE43-5745-A514-BCAC979B4422}" type="presOf" srcId="{FB07368C-BFC6-8C47-8B6A-E2E46A506FCE}" destId="{FD7AE01F-FFC4-8D44-93CD-89A5036AA522}" srcOrd="0" destOrd="0" presId="urn:microsoft.com/office/officeart/2005/8/layout/process2"/>
    <dgm:cxn modelId="{D190FE0E-8760-A245-B30C-3AFC4B57E7E4}" type="presOf" srcId="{9C0A8385-1D49-AD4D-AA34-95D0BCB53C04}" destId="{B5D80370-F128-8A4B-BD77-F54F3153ADC1}" srcOrd="0" destOrd="0" presId="urn:microsoft.com/office/officeart/2005/8/layout/process2"/>
    <dgm:cxn modelId="{AEBDC175-0464-8047-9996-6B03814BD737}" type="presOf" srcId="{964D880A-3E25-2940-8565-916F12D9AD3C}" destId="{04FA6B64-C39F-C245-9DF9-8334D63137F3}" srcOrd="1" destOrd="0" presId="urn:microsoft.com/office/officeart/2005/8/layout/process2"/>
    <dgm:cxn modelId="{FF16194F-8093-7140-AAAA-5172B7C5D6D1}" srcId="{F2725C86-9E7B-B44A-BDCC-DB5E8FCED247}" destId="{54BB6C1B-FDBC-1644-8E25-0E0617E5B265}" srcOrd="2" destOrd="0" parTransId="{4797B100-6662-1345-B2BC-4ACD22A8D9DE}" sibTransId="{780C3F26-0050-7F48-ABF6-16618C4DDA1F}"/>
    <dgm:cxn modelId="{F7F7112C-8486-C24B-B12D-B9388D1FDEBB}" type="presOf" srcId="{54BB6C1B-FDBC-1644-8E25-0E0617E5B265}" destId="{17563873-A242-9745-B260-9A6CCE18009C}" srcOrd="0" destOrd="0" presId="urn:microsoft.com/office/officeart/2005/8/layout/process2"/>
    <dgm:cxn modelId="{DA52FD87-51CF-3641-BE41-FD4C906E2828}" srcId="{F2725C86-9E7B-B44A-BDCC-DB5E8FCED247}" destId="{FB07368C-BFC6-8C47-8B6A-E2E46A506FCE}" srcOrd="0" destOrd="0" parTransId="{57327072-14A6-6F42-BB20-C78263CE244A}" sibTransId="{9C0A8385-1D49-AD4D-AA34-95D0BCB53C04}"/>
    <dgm:cxn modelId="{5D348FED-092E-234F-BA35-1961608BEC2C}" type="presParOf" srcId="{F17BF1C8-FD69-404A-A3C2-3BCB1DCC27D6}" destId="{FD7AE01F-FFC4-8D44-93CD-89A5036AA522}" srcOrd="0" destOrd="0" presId="urn:microsoft.com/office/officeart/2005/8/layout/process2"/>
    <dgm:cxn modelId="{8733FD52-867C-A84B-912E-4D0FCA721032}" type="presParOf" srcId="{F17BF1C8-FD69-404A-A3C2-3BCB1DCC27D6}" destId="{B5D80370-F128-8A4B-BD77-F54F3153ADC1}" srcOrd="1" destOrd="0" presId="urn:microsoft.com/office/officeart/2005/8/layout/process2"/>
    <dgm:cxn modelId="{EC7D562D-C21E-2B45-840D-D185D6BB6FF0}" type="presParOf" srcId="{B5D80370-F128-8A4B-BD77-F54F3153ADC1}" destId="{2624B4BA-38CB-E547-9C43-B6FD79920E54}" srcOrd="0" destOrd="0" presId="urn:microsoft.com/office/officeart/2005/8/layout/process2"/>
    <dgm:cxn modelId="{AD9BE5E1-14E5-954F-8BB5-523E3181DD32}" type="presParOf" srcId="{F17BF1C8-FD69-404A-A3C2-3BCB1DCC27D6}" destId="{186000FF-750E-5B42-A864-277A3FFBDFA2}" srcOrd="2" destOrd="0" presId="urn:microsoft.com/office/officeart/2005/8/layout/process2"/>
    <dgm:cxn modelId="{5EB90628-0752-1A44-B790-D3A72D249488}" type="presParOf" srcId="{F17BF1C8-FD69-404A-A3C2-3BCB1DCC27D6}" destId="{D26E39D8-0884-0B43-B781-A5147C24BB10}" srcOrd="3" destOrd="0" presId="urn:microsoft.com/office/officeart/2005/8/layout/process2"/>
    <dgm:cxn modelId="{0A0D83B2-1BEB-0F40-AE73-23C9B932CDED}" type="presParOf" srcId="{D26E39D8-0884-0B43-B781-A5147C24BB10}" destId="{04FA6B64-C39F-C245-9DF9-8334D63137F3}" srcOrd="0" destOrd="0" presId="urn:microsoft.com/office/officeart/2005/8/layout/process2"/>
    <dgm:cxn modelId="{0F95F41D-B4D9-6E40-9801-DD78A884B72E}" type="presParOf" srcId="{F17BF1C8-FD69-404A-A3C2-3BCB1DCC27D6}" destId="{17563873-A242-9745-B260-9A6CCE18009C}" srcOrd="4" destOrd="0" presId="urn:microsoft.com/office/officeart/2005/8/layout/process2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2725C86-9E7B-B44A-BDCC-DB5E8FCED247}" type="doc">
      <dgm:prSet loTypeId="urn:microsoft.com/office/officeart/2005/8/layout/process2" loCatId="process" qsTypeId="urn:microsoft.com/office/officeart/2005/8/quickstyle/simple4" qsCatId="simple" csTypeId="urn:microsoft.com/office/officeart/2005/8/colors/accent1_2" csCatId="accent1" phldr="1"/>
      <dgm:spPr/>
    </dgm:pt>
    <dgm:pt modelId="{FB07368C-BFC6-8C47-8B6A-E2E46A506FCE}">
      <dgm:prSet phldrT="[Text]" custT="1"/>
      <dgm:spPr/>
      <dgm:t>
        <a:bodyPr/>
        <a:lstStyle/>
        <a:p>
          <a:r>
            <a:rPr lang="en-US" sz="3000"/>
            <a:t>Advice A</a:t>
          </a:r>
        </a:p>
      </dgm:t>
    </dgm:pt>
    <dgm:pt modelId="{57327072-14A6-6F42-BB20-C78263CE244A}" type="parTrans" cxnId="{DA52FD87-51CF-3641-BE41-FD4C906E2828}">
      <dgm:prSet/>
      <dgm:spPr/>
      <dgm:t>
        <a:bodyPr/>
        <a:lstStyle/>
        <a:p>
          <a:endParaRPr lang="en-US"/>
        </a:p>
      </dgm:t>
    </dgm:pt>
    <dgm:pt modelId="{9C0A8385-1D49-AD4D-AA34-95D0BCB53C04}" type="sibTrans" cxnId="{DA52FD87-51CF-3641-BE41-FD4C906E2828}">
      <dgm:prSet/>
      <dgm:spPr/>
      <dgm:t>
        <a:bodyPr/>
        <a:lstStyle/>
        <a:p>
          <a:r>
            <a:rPr lang="en-US"/>
            <a:t>Then</a:t>
          </a:r>
        </a:p>
      </dgm:t>
    </dgm:pt>
    <dgm:pt modelId="{F41D8516-C4DF-CC40-9D5B-75E6615141E1}">
      <dgm:prSet phldrT="[Text]" custT="1"/>
      <dgm:spPr/>
      <dgm:t>
        <a:bodyPr/>
        <a:lstStyle/>
        <a:p>
          <a:r>
            <a:rPr lang="en-US" sz="3000"/>
            <a:t>Advice B </a:t>
          </a:r>
          <a:r>
            <a:rPr lang="en-US" sz="2000"/>
            <a:t>(contrary to A)</a:t>
          </a:r>
        </a:p>
      </dgm:t>
    </dgm:pt>
    <dgm:pt modelId="{9217CD32-7B9F-8A47-BA24-F922BE691A55}" type="parTrans" cxnId="{08C4C173-AE1B-F948-B632-231AFE7217EB}">
      <dgm:prSet/>
      <dgm:spPr/>
      <dgm:t>
        <a:bodyPr/>
        <a:lstStyle/>
        <a:p>
          <a:endParaRPr lang="en-US"/>
        </a:p>
      </dgm:t>
    </dgm:pt>
    <dgm:pt modelId="{964D880A-3E25-2940-8565-916F12D9AD3C}" type="sibTrans" cxnId="{08C4C173-AE1B-F948-B632-231AFE7217EB}">
      <dgm:prSet/>
      <dgm:spPr/>
      <dgm:t>
        <a:bodyPr/>
        <a:lstStyle/>
        <a:p>
          <a:endParaRPr lang="en-US"/>
        </a:p>
      </dgm:t>
    </dgm:pt>
    <dgm:pt modelId="{F17BF1C8-FD69-404A-A3C2-3BCB1DCC27D6}" type="pres">
      <dgm:prSet presAssocID="{F2725C86-9E7B-B44A-BDCC-DB5E8FCED247}" presName="linearFlow" presStyleCnt="0">
        <dgm:presLayoutVars>
          <dgm:resizeHandles val="exact"/>
        </dgm:presLayoutVars>
      </dgm:prSet>
      <dgm:spPr/>
    </dgm:pt>
    <dgm:pt modelId="{FD7AE01F-FFC4-8D44-93CD-89A5036AA522}" type="pres">
      <dgm:prSet presAssocID="{FB07368C-BFC6-8C47-8B6A-E2E46A506FCE}" presName="node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5D80370-F128-8A4B-BD77-F54F3153ADC1}" type="pres">
      <dgm:prSet presAssocID="{9C0A8385-1D49-AD4D-AA34-95D0BCB53C04}" presName="sibTrans" presStyleLbl="sibTrans2D1" presStyleIdx="0" presStyleCnt="1"/>
      <dgm:spPr/>
    </dgm:pt>
    <dgm:pt modelId="{2624B4BA-38CB-E547-9C43-B6FD79920E54}" type="pres">
      <dgm:prSet presAssocID="{9C0A8385-1D49-AD4D-AA34-95D0BCB53C04}" presName="connectorText" presStyleLbl="sibTrans2D1" presStyleIdx="0" presStyleCnt="1"/>
      <dgm:spPr/>
    </dgm:pt>
    <dgm:pt modelId="{186000FF-750E-5B42-A864-277A3FFBDFA2}" type="pres">
      <dgm:prSet presAssocID="{F41D8516-C4DF-CC40-9D5B-75E6615141E1}" presName="node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E433031A-056D-B54F-BC1C-E8A956B9D023}" type="presOf" srcId="{FB07368C-BFC6-8C47-8B6A-E2E46A506FCE}" destId="{FD7AE01F-FFC4-8D44-93CD-89A5036AA522}" srcOrd="0" destOrd="0" presId="urn:microsoft.com/office/officeart/2005/8/layout/process2"/>
    <dgm:cxn modelId="{F0396F9A-2C88-F447-AFFE-AC3C4344A5A7}" type="presOf" srcId="{F41D8516-C4DF-CC40-9D5B-75E6615141E1}" destId="{186000FF-750E-5B42-A864-277A3FFBDFA2}" srcOrd="0" destOrd="0" presId="urn:microsoft.com/office/officeart/2005/8/layout/process2"/>
    <dgm:cxn modelId="{CF59FF8E-D322-9D48-93B8-B938DDA3A49B}" type="presOf" srcId="{9C0A8385-1D49-AD4D-AA34-95D0BCB53C04}" destId="{B5D80370-F128-8A4B-BD77-F54F3153ADC1}" srcOrd="0" destOrd="0" presId="urn:microsoft.com/office/officeart/2005/8/layout/process2"/>
    <dgm:cxn modelId="{08C4C173-AE1B-F948-B632-231AFE7217EB}" srcId="{F2725C86-9E7B-B44A-BDCC-DB5E8FCED247}" destId="{F41D8516-C4DF-CC40-9D5B-75E6615141E1}" srcOrd="1" destOrd="0" parTransId="{9217CD32-7B9F-8A47-BA24-F922BE691A55}" sibTransId="{964D880A-3E25-2940-8565-916F12D9AD3C}"/>
    <dgm:cxn modelId="{CE72808F-48C3-314E-AAD0-D63F41001F49}" type="presOf" srcId="{9C0A8385-1D49-AD4D-AA34-95D0BCB53C04}" destId="{2624B4BA-38CB-E547-9C43-B6FD79920E54}" srcOrd="1" destOrd="0" presId="urn:microsoft.com/office/officeart/2005/8/layout/process2"/>
    <dgm:cxn modelId="{DA52FD87-51CF-3641-BE41-FD4C906E2828}" srcId="{F2725C86-9E7B-B44A-BDCC-DB5E8FCED247}" destId="{FB07368C-BFC6-8C47-8B6A-E2E46A506FCE}" srcOrd="0" destOrd="0" parTransId="{57327072-14A6-6F42-BB20-C78263CE244A}" sibTransId="{9C0A8385-1D49-AD4D-AA34-95D0BCB53C04}"/>
    <dgm:cxn modelId="{65A2186F-29A4-984D-815E-B1F065D05318}" type="presOf" srcId="{F2725C86-9E7B-B44A-BDCC-DB5E8FCED247}" destId="{F17BF1C8-FD69-404A-A3C2-3BCB1DCC27D6}" srcOrd="0" destOrd="0" presId="urn:microsoft.com/office/officeart/2005/8/layout/process2"/>
    <dgm:cxn modelId="{5322B80E-B5D1-7A4F-972C-F2CB0FCF2CA3}" type="presParOf" srcId="{F17BF1C8-FD69-404A-A3C2-3BCB1DCC27D6}" destId="{FD7AE01F-FFC4-8D44-93CD-89A5036AA522}" srcOrd="0" destOrd="0" presId="urn:microsoft.com/office/officeart/2005/8/layout/process2"/>
    <dgm:cxn modelId="{7306D24A-447F-544F-B006-7A97A9787897}" type="presParOf" srcId="{F17BF1C8-FD69-404A-A3C2-3BCB1DCC27D6}" destId="{B5D80370-F128-8A4B-BD77-F54F3153ADC1}" srcOrd="1" destOrd="0" presId="urn:microsoft.com/office/officeart/2005/8/layout/process2"/>
    <dgm:cxn modelId="{07C89FF2-4D3E-0544-92E4-D086F1A1A920}" type="presParOf" srcId="{B5D80370-F128-8A4B-BD77-F54F3153ADC1}" destId="{2624B4BA-38CB-E547-9C43-B6FD79920E54}" srcOrd="0" destOrd="0" presId="urn:microsoft.com/office/officeart/2005/8/layout/process2"/>
    <dgm:cxn modelId="{D7B397DB-34F7-9F4A-A3E7-5B99A77CEE55}" type="presParOf" srcId="{F17BF1C8-FD69-404A-A3C2-3BCB1DCC27D6}" destId="{186000FF-750E-5B42-A864-277A3FFBDFA2}" srcOrd="2" destOrd="0" presId="urn:microsoft.com/office/officeart/2005/8/layout/process2"/>
  </dgm:cxnLst>
  <dgm:bg/>
  <dgm:whole/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F2725C86-9E7B-B44A-BDCC-DB5E8FCED247}" type="doc">
      <dgm:prSet loTypeId="urn:microsoft.com/office/officeart/2005/8/layout/process2" loCatId="process" qsTypeId="urn:microsoft.com/office/officeart/2005/8/quickstyle/simple4" qsCatId="simple" csTypeId="urn:microsoft.com/office/officeart/2005/8/colors/accent1_2" csCatId="accent1" phldr="1"/>
      <dgm:spPr/>
    </dgm:pt>
    <dgm:pt modelId="{FB07368C-BFC6-8C47-8B6A-E2E46A506FCE}">
      <dgm:prSet phldrT="[Text]" custT="1"/>
      <dgm:spPr/>
      <dgm:t>
        <a:bodyPr/>
        <a:lstStyle/>
        <a:p>
          <a:r>
            <a:rPr lang="en-US" sz="2000"/>
            <a:t>Motion put forward - gets voted on</a:t>
          </a:r>
        </a:p>
      </dgm:t>
    </dgm:pt>
    <dgm:pt modelId="{57327072-14A6-6F42-BB20-C78263CE244A}" type="parTrans" cxnId="{DA52FD87-51CF-3641-BE41-FD4C906E2828}">
      <dgm:prSet/>
      <dgm:spPr/>
      <dgm:t>
        <a:bodyPr/>
        <a:lstStyle/>
        <a:p>
          <a:endParaRPr lang="en-US"/>
        </a:p>
      </dgm:t>
    </dgm:pt>
    <dgm:pt modelId="{9C0A8385-1D49-AD4D-AA34-95D0BCB53C04}" type="sibTrans" cxnId="{DA52FD87-51CF-3641-BE41-FD4C906E2828}">
      <dgm:prSet/>
      <dgm:spPr/>
      <dgm:t>
        <a:bodyPr/>
        <a:lstStyle/>
        <a:p>
          <a:r>
            <a:rPr lang="en-US"/>
            <a:t>Then</a:t>
          </a:r>
        </a:p>
      </dgm:t>
    </dgm:pt>
    <dgm:pt modelId="{F41D8516-C4DF-CC40-9D5B-75E6615141E1}">
      <dgm:prSet phldrT="[Text]" custT="1"/>
      <dgm:spPr/>
      <dgm:t>
        <a:bodyPr/>
        <a:lstStyle/>
        <a:p>
          <a:r>
            <a:rPr lang="en-US" sz="2000"/>
            <a:t>Decision-maker votes</a:t>
          </a:r>
        </a:p>
      </dgm:t>
    </dgm:pt>
    <dgm:pt modelId="{9217CD32-7B9F-8A47-BA24-F922BE691A55}" type="parTrans" cxnId="{08C4C173-AE1B-F948-B632-231AFE7217EB}">
      <dgm:prSet/>
      <dgm:spPr/>
      <dgm:t>
        <a:bodyPr/>
        <a:lstStyle/>
        <a:p>
          <a:endParaRPr lang="en-US"/>
        </a:p>
      </dgm:t>
    </dgm:pt>
    <dgm:pt modelId="{964D880A-3E25-2940-8565-916F12D9AD3C}" type="sibTrans" cxnId="{08C4C173-AE1B-F948-B632-231AFE7217EB}">
      <dgm:prSet/>
      <dgm:spPr/>
      <dgm:t>
        <a:bodyPr/>
        <a:lstStyle/>
        <a:p>
          <a:endParaRPr lang="en-US"/>
        </a:p>
      </dgm:t>
    </dgm:pt>
    <dgm:pt modelId="{F17BF1C8-FD69-404A-A3C2-3BCB1DCC27D6}" type="pres">
      <dgm:prSet presAssocID="{F2725C86-9E7B-B44A-BDCC-DB5E8FCED247}" presName="linearFlow" presStyleCnt="0">
        <dgm:presLayoutVars>
          <dgm:resizeHandles val="exact"/>
        </dgm:presLayoutVars>
      </dgm:prSet>
      <dgm:spPr/>
    </dgm:pt>
    <dgm:pt modelId="{FD7AE01F-FFC4-8D44-93CD-89A5036AA522}" type="pres">
      <dgm:prSet presAssocID="{FB07368C-BFC6-8C47-8B6A-E2E46A506FCE}" presName="node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5D80370-F128-8A4B-BD77-F54F3153ADC1}" type="pres">
      <dgm:prSet presAssocID="{9C0A8385-1D49-AD4D-AA34-95D0BCB53C04}" presName="sibTrans" presStyleLbl="sibTrans2D1" presStyleIdx="0" presStyleCnt="1"/>
      <dgm:spPr/>
      <dgm:t>
        <a:bodyPr/>
        <a:lstStyle/>
        <a:p>
          <a:endParaRPr lang="en-US"/>
        </a:p>
      </dgm:t>
    </dgm:pt>
    <dgm:pt modelId="{2624B4BA-38CB-E547-9C43-B6FD79920E54}" type="pres">
      <dgm:prSet presAssocID="{9C0A8385-1D49-AD4D-AA34-95D0BCB53C04}" presName="connectorText" presStyleLbl="sibTrans2D1" presStyleIdx="0" presStyleCnt="1"/>
      <dgm:spPr/>
      <dgm:t>
        <a:bodyPr/>
        <a:lstStyle/>
        <a:p>
          <a:endParaRPr lang="en-US"/>
        </a:p>
      </dgm:t>
    </dgm:pt>
    <dgm:pt modelId="{186000FF-750E-5B42-A864-277A3FFBDFA2}" type="pres">
      <dgm:prSet presAssocID="{F41D8516-C4DF-CC40-9D5B-75E6615141E1}" presName="node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08C4C173-AE1B-F948-B632-231AFE7217EB}" srcId="{F2725C86-9E7B-B44A-BDCC-DB5E8FCED247}" destId="{F41D8516-C4DF-CC40-9D5B-75E6615141E1}" srcOrd="1" destOrd="0" parTransId="{9217CD32-7B9F-8A47-BA24-F922BE691A55}" sibTransId="{964D880A-3E25-2940-8565-916F12D9AD3C}"/>
    <dgm:cxn modelId="{96FA1EF8-1EDF-F445-8AEE-FCFD27E8BF13}" type="presOf" srcId="{F2725C86-9E7B-B44A-BDCC-DB5E8FCED247}" destId="{F17BF1C8-FD69-404A-A3C2-3BCB1DCC27D6}" srcOrd="0" destOrd="0" presId="urn:microsoft.com/office/officeart/2005/8/layout/process2"/>
    <dgm:cxn modelId="{47B2A812-C5B9-3A4D-B656-337DDF8DE06F}" type="presOf" srcId="{9C0A8385-1D49-AD4D-AA34-95D0BCB53C04}" destId="{2624B4BA-38CB-E547-9C43-B6FD79920E54}" srcOrd="1" destOrd="0" presId="urn:microsoft.com/office/officeart/2005/8/layout/process2"/>
    <dgm:cxn modelId="{57EAEE8B-3BC2-1A45-9F9C-56D1C6D5D04C}" type="presOf" srcId="{F41D8516-C4DF-CC40-9D5B-75E6615141E1}" destId="{186000FF-750E-5B42-A864-277A3FFBDFA2}" srcOrd="0" destOrd="0" presId="urn:microsoft.com/office/officeart/2005/8/layout/process2"/>
    <dgm:cxn modelId="{E2378456-C88C-4B4B-B11F-E745A5537FB1}" type="presOf" srcId="{FB07368C-BFC6-8C47-8B6A-E2E46A506FCE}" destId="{FD7AE01F-FFC4-8D44-93CD-89A5036AA522}" srcOrd="0" destOrd="0" presId="urn:microsoft.com/office/officeart/2005/8/layout/process2"/>
    <dgm:cxn modelId="{DA52FD87-51CF-3641-BE41-FD4C906E2828}" srcId="{F2725C86-9E7B-B44A-BDCC-DB5E8FCED247}" destId="{FB07368C-BFC6-8C47-8B6A-E2E46A506FCE}" srcOrd="0" destOrd="0" parTransId="{57327072-14A6-6F42-BB20-C78263CE244A}" sibTransId="{9C0A8385-1D49-AD4D-AA34-95D0BCB53C04}"/>
    <dgm:cxn modelId="{955C998C-E819-4845-8825-932D25BD7C1D}" type="presOf" srcId="{9C0A8385-1D49-AD4D-AA34-95D0BCB53C04}" destId="{B5D80370-F128-8A4B-BD77-F54F3153ADC1}" srcOrd="0" destOrd="0" presId="urn:microsoft.com/office/officeart/2005/8/layout/process2"/>
    <dgm:cxn modelId="{47E94D6A-7453-B245-98AD-31879E282292}" type="presParOf" srcId="{F17BF1C8-FD69-404A-A3C2-3BCB1DCC27D6}" destId="{FD7AE01F-FFC4-8D44-93CD-89A5036AA522}" srcOrd="0" destOrd="0" presId="urn:microsoft.com/office/officeart/2005/8/layout/process2"/>
    <dgm:cxn modelId="{71F8689E-31A2-1A40-A779-E38DA65B8F5D}" type="presParOf" srcId="{F17BF1C8-FD69-404A-A3C2-3BCB1DCC27D6}" destId="{B5D80370-F128-8A4B-BD77-F54F3153ADC1}" srcOrd="1" destOrd="0" presId="urn:microsoft.com/office/officeart/2005/8/layout/process2"/>
    <dgm:cxn modelId="{B4C57BB6-C5ED-6F47-888A-49D567533A86}" type="presParOf" srcId="{B5D80370-F128-8A4B-BD77-F54F3153ADC1}" destId="{2624B4BA-38CB-E547-9C43-B6FD79920E54}" srcOrd="0" destOrd="0" presId="urn:microsoft.com/office/officeart/2005/8/layout/process2"/>
    <dgm:cxn modelId="{B7E97EE9-E217-C64E-BD2C-F679A6FFEAC6}" type="presParOf" srcId="{F17BF1C8-FD69-404A-A3C2-3BCB1DCC27D6}" destId="{186000FF-750E-5B42-A864-277A3FFBDFA2}" srcOrd="2" destOrd="0" presId="urn:microsoft.com/office/officeart/2005/8/layout/process2"/>
  </dgm:cxnLst>
  <dgm:bg/>
  <dgm:whole/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F2725C86-9E7B-B44A-BDCC-DB5E8FCED247}" type="doc">
      <dgm:prSet loTypeId="urn:microsoft.com/office/officeart/2005/8/layout/process2" loCatId="process" qsTypeId="urn:microsoft.com/office/officeart/2005/8/quickstyle/simple4" qsCatId="simple" csTypeId="urn:microsoft.com/office/officeart/2005/8/colors/accent1_2" csCatId="accent1" phldr="1"/>
      <dgm:spPr/>
    </dgm:pt>
    <dgm:pt modelId="{FB07368C-BFC6-8C47-8B6A-E2E46A506FCE}">
      <dgm:prSet phldrT="[Text]"/>
      <dgm:spPr/>
      <dgm:t>
        <a:bodyPr/>
        <a:lstStyle/>
        <a:p>
          <a:r>
            <a:rPr lang="en-US"/>
            <a:t>Broad investigative powers conferred by enactment</a:t>
          </a:r>
        </a:p>
      </dgm:t>
    </dgm:pt>
    <dgm:pt modelId="{57327072-14A6-6F42-BB20-C78263CE244A}" type="parTrans" cxnId="{DA52FD87-51CF-3641-BE41-FD4C906E2828}">
      <dgm:prSet/>
      <dgm:spPr/>
      <dgm:t>
        <a:bodyPr/>
        <a:lstStyle/>
        <a:p>
          <a:endParaRPr lang="en-US"/>
        </a:p>
      </dgm:t>
    </dgm:pt>
    <dgm:pt modelId="{9C0A8385-1D49-AD4D-AA34-95D0BCB53C04}" type="sibTrans" cxnId="{DA52FD87-51CF-3641-BE41-FD4C906E2828}">
      <dgm:prSet/>
      <dgm:spPr/>
      <dgm:t>
        <a:bodyPr/>
        <a:lstStyle/>
        <a:p>
          <a:r>
            <a:rPr lang="en-US"/>
            <a:t>Then</a:t>
          </a:r>
        </a:p>
      </dgm:t>
    </dgm:pt>
    <dgm:pt modelId="{F41D8516-C4DF-CC40-9D5B-75E6615141E1}">
      <dgm:prSet phldrT="[Text]"/>
      <dgm:spPr/>
      <dgm:t>
        <a:bodyPr/>
        <a:lstStyle/>
        <a:p>
          <a:r>
            <a:rPr lang="en-US"/>
            <a:t>Decision to raid during investigation</a:t>
          </a:r>
        </a:p>
      </dgm:t>
    </dgm:pt>
    <dgm:pt modelId="{9217CD32-7B9F-8A47-BA24-F922BE691A55}" type="parTrans" cxnId="{08C4C173-AE1B-F948-B632-231AFE7217EB}">
      <dgm:prSet/>
      <dgm:spPr/>
      <dgm:t>
        <a:bodyPr/>
        <a:lstStyle/>
        <a:p>
          <a:endParaRPr lang="en-US"/>
        </a:p>
      </dgm:t>
    </dgm:pt>
    <dgm:pt modelId="{964D880A-3E25-2940-8565-916F12D9AD3C}" type="sibTrans" cxnId="{08C4C173-AE1B-F948-B632-231AFE7217EB}">
      <dgm:prSet/>
      <dgm:spPr/>
      <dgm:t>
        <a:bodyPr/>
        <a:lstStyle/>
        <a:p>
          <a:r>
            <a:rPr lang="en-US"/>
            <a:t>Then</a:t>
          </a:r>
        </a:p>
      </dgm:t>
    </dgm:pt>
    <dgm:pt modelId="{54BB6C1B-FDBC-1644-8E25-0E0617E5B265}">
      <dgm:prSet phldrT="[Text]"/>
      <dgm:spPr/>
      <dgm:t>
        <a:bodyPr/>
        <a:lstStyle/>
        <a:p>
          <a:r>
            <a:rPr lang="en-US"/>
            <a:t>Decision to prosecute</a:t>
          </a:r>
        </a:p>
      </dgm:t>
    </dgm:pt>
    <dgm:pt modelId="{4797B100-6662-1345-B2BC-4ACD22A8D9DE}" type="parTrans" cxnId="{FF16194F-8093-7140-AAAA-5172B7C5D6D1}">
      <dgm:prSet/>
      <dgm:spPr/>
      <dgm:t>
        <a:bodyPr/>
        <a:lstStyle/>
        <a:p>
          <a:endParaRPr lang="en-US"/>
        </a:p>
      </dgm:t>
    </dgm:pt>
    <dgm:pt modelId="{780C3F26-0050-7F48-ABF6-16618C4DDA1F}" type="sibTrans" cxnId="{FF16194F-8093-7140-AAAA-5172B7C5D6D1}">
      <dgm:prSet/>
      <dgm:spPr/>
      <dgm:t>
        <a:bodyPr/>
        <a:lstStyle/>
        <a:p>
          <a:endParaRPr lang="en-US"/>
        </a:p>
      </dgm:t>
    </dgm:pt>
    <dgm:pt modelId="{F17BF1C8-FD69-404A-A3C2-3BCB1DCC27D6}" type="pres">
      <dgm:prSet presAssocID="{F2725C86-9E7B-B44A-BDCC-DB5E8FCED247}" presName="linearFlow" presStyleCnt="0">
        <dgm:presLayoutVars>
          <dgm:resizeHandles val="exact"/>
        </dgm:presLayoutVars>
      </dgm:prSet>
      <dgm:spPr/>
    </dgm:pt>
    <dgm:pt modelId="{FD7AE01F-FFC4-8D44-93CD-89A5036AA522}" type="pres">
      <dgm:prSet presAssocID="{FB07368C-BFC6-8C47-8B6A-E2E46A506FCE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5D80370-F128-8A4B-BD77-F54F3153ADC1}" type="pres">
      <dgm:prSet presAssocID="{9C0A8385-1D49-AD4D-AA34-95D0BCB53C04}" presName="sibTrans" presStyleLbl="sibTrans2D1" presStyleIdx="0" presStyleCnt="2"/>
      <dgm:spPr/>
    </dgm:pt>
    <dgm:pt modelId="{2624B4BA-38CB-E547-9C43-B6FD79920E54}" type="pres">
      <dgm:prSet presAssocID="{9C0A8385-1D49-AD4D-AA34-95D0BCB53C04}" presName="connectorText" presStyleLbl="sibTrans2D1" presStyleIdx="0" presStyleCnt="2"/>
      <dgm:spPr/>
    </dgm:pt>
    <dgm:pt modelId="{186000FF-750E-5B42-A864-277A3FFBDFA2}" type="pres">
      <dgm:prSet presAssocID="{F41D8516-C4DF-CC40-9D5B-75E6615141E1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26E39D8-0884-0B43-B781-A5147C24BB10}" type="pres">
      <dgm:prSet presAssocID="{964D880A-3E25-2940-8565-916F12D9AD3C}" presName="sibTrans" presStyleLbl="sibTrans2D1" presStyleIdx="1" presStyleCnt="2"/>
      <dgm:spPr/>
    </dgm:pt>
    <dgm:pt modelId="{04FA6B64-C39F-C245-9DF9-8334D63137F3}" type="pres">
      <dgm:prSet presAssocID="{964D880A-3E25-2940-8565-916F12D9AD3C}" presName="connectorText" presStyleLbl="sibTrans2D1" presStyleIdx="1" presStyleCnt="2"/>
      <dgm:spPr/>
    </dgm:pt>
    <dgm:pt modelId="{17563873-A242-9745-B260-9A6CCE18009C}" type="pres">
      <dgm:prSet presAssocID="{54BB6C1B-FDBC-1644-8E25-0E0617E5B265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EBDCB5C6-BA5A-3A4F-8037-02F6C9739048}" type="presOf" srcId="{9C0A8385-1D49-AD4D-AA34-95D0BCB53C04}" destId="{2624B4BA-38CB-E547-9C43-B6FD79920E54}" srcOrd="1" destOrd="0" presId="urn:microsoft.com/office/officeart/2005/8/layout/process2"/>
    <dgm:cxn modelId="{08C4C173-AE1B-F948-B632-231AFE7217EB}" srcId="{F2725C86-9E7B-B44A-BDCC-DB5E8FCED247}" destId="{F41D8516-C4DF-CC40-9D5B-75E6615141E1}" srcOrd="1" destOrd="0" parTransId="{9217CD32-7B9F-8A47-BA24-F922BE691A55}" sibTransId="{964D880A-3E25-2940-8565-916F12D9AD3C}"/>
    <dgm:cxn modelId="{86DCFBD5-5383-184A-AD6F-07AE31D0EEEC}" type="presOf" srcId="{F41D8516-C4DF-CC40-9D5B-75E6615141E1}" destId="{186000FF-750E-5B42-A864-277A3FFBDFA2}" srcOrd="0" destOrd="0" presId="urn:microsoft.com/office/officeart/2005/8/layout/process2"/>
    <dgm:cxn modelId="{3619A07B-701F-494F-B966-184D8F19CE1B}" type="presOf" srcId="{54BB6C1B-FDBC-1644-8E25-0E0617E5B265}" destId="{17563873-A242-9745-B260-9A6CCE18009C}" srcOrd="0" destOrd="0" presId="urn:microsoft.com/office/officeart/2005/8/layout/process2"/>
    <dgm:cxn modelId="{14E6DF14-C25D-E147-B24C-B8615A6762E1}" type="presOf" srcId="{9C0A8385-1D49-AD4D-AA34-95D0BCB53C04}" destId="{B5D80370-F128-8A4B-BD77-F54F3153ADC1}" srcOrd="0" destOrd="0" presId="urn:microsoft.com/office/officeart/2005/8/layout/process2"/>
    <dgm:cxn modelId="{FEFC7B9B-AC7C-4944-9920-0614A973EF22}" type="presOf" srcId="{FB07368C-BFC6-8C47-8B6A-E2E46A506FCE}" destId="{FD7AE01F-FFC4-8D44-93CD-89A5036AA522}" srcOrd="0" destOrd="0" presId="urn:microsoft.com/office/officeart/2005/8/layout/process2"/>
    <dgm:cxn modelId="{B331AC13-15C3-8148-85E4-4E676CC45BE8}" type="presOf" srcId="{964D880A-3E25-2940-8565-916F12D9AD3C}" destId="{D26E39D8-0884-0B43-B781-A5147C24BB10}" srcOrd="0" destOrd="0" presId="urn:microsoft.com/office/officeart/2005/8/layout/process2"/>
    <dgm:cxn modelId="{FF16194F-8093-7140-AAAA-5172B7C5D6D1}" srcId="{F2725C86-9E7B-B44A-BDCC-DB5E8FCED247}" destId="{54BB6C1B-FDBC-1644-8E25-0E0617E5B265}" srcOrd="2" destOrd="0" parTransId="{4797B100-6662-1345-B2BC-4ACD22A8D9DE}" sibTransId="{780C3F26-0050-7F48-ABF6-16618C4DDA1F}"/>
    <dgm:cxn modelId="{AD8F4457-DDEB-C24C-86E1-E017E1776094}" type="presOf" srcId="{964D880A-3E25-2940-8565-916F12D9AD3C}" destId="{04FA6B64-C39F-C245-9DF9-8334D63137F3}" srcOrd="1" destOrd="0" presId="urn:microsoft.com/office/officeart/2005/8/layout/process2"/>
    <dgm:cxn modelId="{DA52FD87-51CF-3641-BE41-FD4C906E2828}" srcId="{F2725C86-9E7B-B44A-BDCC-DB5E8FCED247}" destId="{FB07368C-BFC6-8C47-8B6A-E2E46A506FCE}" srcOrd="0" destOrd="0" parTransId="{57327072-14A6-6F42-BB20-C78263CE244A}" sibTransId="{9C0A8385-1D49-AD4D-AA34-95D0BCB53C04}"/>
    <dgm:cxn modelId="{72E577B6-EFD2-524E-824F-638547BCCCC0}" type="presOf" srcId="{F2725C86-9E7B-B44A-BDCC-DB5E8FCED247}" destId="{F17BF1C8-FD69-404A-A3C2-3BCB1DCC27D6}" srcOrd="0" destOrd="0" presId="urn:microsoft.com/office/officeart/2005/8/layout/process2"/>
    <dgm:cxn modelId="{5B394BAE-3DF5-0B43-9E8D-21F537B7D305}" type="presParOf" srcId="{F17BF1C8-FD69-404A-A3C2-3BCB1DCC27D6}" destId="{FD7AE01F-FFC4-8D44-93CD-89A5036AA522}" srcOrd="0" destOrd="0" presId="urn:microsoft.com/office/officeart/2005/8/layout/process2"/>
    <dgm:cxn modelId="{9A39577B-0F0B-A143-9AE3-E8085532A87D}" type="presParOf" srcId="{F17BF1C8-FD69-404A-A3C2-3BCB1DCC27D6}" destId="{B5D80370-F128-8A4B-BD77-F54F3153ADC1}" srcOrd="1" destOrd="0" presId="urn:microsoft.com/office/officeart/2005/8/layout/process2"/>
    <dgm:cxn modelId="{3C1ECA72-6ABE-DD48-8C2F-BD45B20E0673}" type="presParOf" srcId="{B5D80370-F128-8A4B-BD77-F54F3153ADC1}" destId="{2624B4BA-38CB-E547-9C43-B6FD79920E54}" srcOrd="0" destOrd="0" presId="urn:microsoft.com/office/officeart/2005/8/layout/process2"/>
    <dgm:cxn modelId="{DE5DD36D-BC4C-0E47-B4AF-B9318CAAE3DB}" type="presParOf" srcId="{F17BF1C8-FD69-404A-A3C2-3BCB1DCC27D6}" destId="{186000FF-750E-5B42-A864-277A3FFBDFA2}" srcOrd="2" destOrd="0" presId="urn:microsoft.com/office/officeart/2005/8/layout/process2"/>
    <dgm:cxn modelId="{6A24D9CD-9894-CC42-8E49-16BBBDFC2DED}" type="presParOf" srcId="{F17BF1C8-FD69-404A-A3C2-3BCB1DCC27D6}" destId="{D26E39D8-0884-0B43-B781-A5147C24BB10}" srcOrd="3" destOrd="0" presId="urn:microsoft.com/office/officeart/2005/8/layout/process2"/>
    <dgm:cxn modelId="{9FB2C108-63EB-084D-A615-229D45B88E3A}" type="presParOf" srcId="{D26E39D8-0884-0B43-B781-A5147C24BB10}" destId="{04FA6B64-C39F-C245-9DF9-8334D63137F3}" srcOrd="0" destOrd="0" presId="urn:microsoft.com/office/officeart/2005/8/layout/process2"/>
    <dgm:cxn modelId="{3A3996F6-891C-524A-BCD8-D18C2033D599}" type="presParOf" srcId="{F17BF1C8-FD69-404A-A3C2-3BCB1DCC27D6}" destId="{17563873-A242-9745-B260-9A6CCE18009C}" srcOrd="4" destOrd="0" presId="urn:microsoft.com/office/officeart/2005/8/layout/process2"/>
  </dgm:cxnLst>
  <dgm:bg/>
  <dgm:whole/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F2725C86-9E7B-B44A-BDCC-DB5E8FCED247}" type="doc">
      <dgm:prSet loTypeId="urn:microsoft.com/office/officeart/2005/8/layout/process2" loCatId="process" qsTypeId="urn:microsoft.com/office/officeart/2005/8/quickstyle/simple4" qsCatId="simple" csTypeId="urn:microsoft.com/office/officeart/2005/8/colors/accent1_2" csCatId="accent1" phldr="1"/>
      <dgm:spPr/>
    </dgm:pt>
    <dgm:pt modelId="{FB07368C-BFC6-8C47-8B6A-E2E46A506FCE}">
      <dgm:prSet phldrT="[Text]"/>
      <dgm:spPr/>
      <dgm:t>
        <a:bodyPr/>
        <a:lstStyle/>
        <a:p>
          <a:r>
            <a:rPr lang="en-US"/>
            <a:t>Minister refers matter to the committee</a:t>
          </a:r>
        </a:p>
      </dgm:t>
    </dgm:pt>
    <dgm:pt modelId="{57327072-14A6-6F42-BB20-C78263CE244A}" type="parTrans" cxnId="{DA52FD87-51CF-3641-BE41-FD4C906E2828}">
      <dgm:prSet/>
      <dgm:spPr/>
      <dgm:t>
        <a:bodyPr/>
        <a:lstStyle/>
        <a:p>
          <a:endParaRPr lang="en-US"/>
        </a:p>
      </dgm:t>
    </dgm:pt>
    <dgm:pt modelId="{9C0A8385-1D49-AD4D-AA34-95D0BCB53C04}" type="sibTrans" cxnId="{DA52FD87-51CF-3641-BE41-FD4C906E2828}">
      <dgm:prSet/>
      <dgm:spPr/>
      <dgm:t>
        <a:bodyPr/>
        <a:lstStyle/>
        <a:p>
          <a:r>
            <a:rPr lang="en-US"/>
            <a:t>Then</a:t>
          </a:r>
        </a:p>
      </dgm:t>
    </dgm:pt>
    <dgm:pt modelId="{F41D8516-C4DF-CC40-9D5B-75E6615141E1}">
      <dgm:prSet phldrT="[Text]"/>
      <dgm:spPr/>
      <dgm:t>
        <a:bodyPr/>
        <a:lstStyle/>
        <a:p>
          <a:r>
            <a:rPr lang="en-US"/>
            <a:t>Committee makes initial finding</a:t>
          </a:r>
        </a:p>
      </dgm:t>
    </dgm:pt>
    <dgm:pt modelId="{9217CD32-7B9F-8A47-BA24-F922BE691A55}" type="parTrans" cxnId="{08C4C173-AE1B-F948-B632-231AFE7217EB}">
      <dgm:prSet/>
      <dgm:spPr/>
      <dgm:t>
        <a:bodyPr/>
        <a:lstStyle/>
        <a:p>
          <a:endParaRPr lang="en-US"/>
        </a:p>
      </dgm:t>
    </dgm:pt>
    <dgm:pt modelId="{964D880A-3E25-2940-8565-916F12D9AD3C}" type="sibTrans" cxnId="{08C4C173-AE1B-F948-B632-231AFE7217EB}">
      <dgm:prSet/>
      <dgm:spPr/>
      <dgm:t>
        <a:bodyPr/>
        <a:lstStyle/>
        <a:p>
          <a:r>
            <a:rPr lang="en-US"/>
            <a:t>Then</a:t>
          </a:r>
        </a:p>
      </dgm:t>
    </dgm:pt>
    <dgm:pt modelId="{54BB6C1B-FDBC-1644-8E25-0E0617E5B265}">
      <dgm:prSet phldrT="[Text]"/>
      <dgm:spPr/>
      <dgm:t>
        <a:bodyPr/>
        <a:lstStyle/>
        <a:p>
          <a:r>
            <a:rPr lang="en-US"/>
            <a:t>Committee submits its report to the Minister</a:t>
          </a:r>
        </a:p>
      </dgm:t>
    </dgm:pt>
    <dgm:pt modelId="{4797B100-6662-1345-B2BC-4ACD22A8D9DE}" type="parTrans" cxnId="{FF16194F-8093-7140-AAAA-5172B7C5D6D1}">
      <dgm:prSet/>
      <dgm:spPr/>
      <dgm:t>
        <a:bodyPr/>
        <a:lstStyle/>
        <a:p>
          <a:endParaRPr lang="en-US"/>
        </a:p>
      </dgm:t>
    </dgm:pt>
    <dgm:pt modelId="{780C3F26-0050-7F48-ABF6-16618C4DDA1F}" type="sibTrans" cxnId="{FF16194F-8093-7140-AAAA-5172B7C5D6D1}">
      <dgm:prSet/>
      <dgm:spPr/>
      <dgm:t>
        <a:bodyPr/>
        <a:lstStyle/>
        <a:p>
          <a:endParaRPr lang="en-US"/>
        </a:p>
      </dgm:t>
    </dgm:pt>
    <dgm:pt modelId="{F17BF1C8-FD69-404A-A3C2-3BCB1DCC27D6}" type="pres">
      <dgm:prSet presAssocID="{F2725C86-9E7B-B44A-BDCC-DB5E8FCED247}" presName="linearFlow" presStyleCnt="0">
        <dgm:presLayoutVars>
          <dgm:resizeHandles val="exact"/>
        </dgm:presLayoutVars>
      </dgm:prSet>
      <dgm:spPr/>
    </dgm:pt>
    <dgm:pt modelId="{FD7AE01F-FFC4-8D44-93CD-89A5036AA522}" type="pres">
      <dgm:prSet presAssocID="{FB07368C-BFC6-8C47-8B6A-E2E46A506FCE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5D80370-F128-8A4B-BD77-F54F3153ADC1}" type="pres">
      <dgm:prSet presAssocID="{9C0A8385-1D49-AD4D-AA34-95D0BCB53C04}" presName="sibTrans" presStyleLbl="sibTrans2D1" presStyleIdx="0" presStyleCnt="2"/>
      <dgm:spPr/>
    </dgm:pt>
    <dgm:pt modelId="{2624B4BA-38CB-E547-9C43-B6FD79920E54}" type="pres">
      <dgm:prSet presAssocID="{9C0A8385-1D49-AD4D-AA34-95D0BCB53C04}" presName="connectorText" presStyleLbl="sibTrans2D1" presStyleIdx="0" presStyleCnt="2"/>
      <dgm:spPr/>
    </dgm:pt>
    <dgm:pt modelId="{186000FF-750E-5B42-A864-277A3FFBDFA2}" type="pres">
      <dgm:prSet presAssocID="{F41D8516-C4DF-CC40-9D5B-75E6615141E1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26E39D8-0884-0B43-B781-A5147C24BB10}" type="pres">
      <dgm:prSet presAssocID="{964D880A-3E25-2940-8565-916F12D9AD3C}" presName="sibTrans" presStyleLbl="sibTrans2D1" presStyleIdx="1" presStyleCnt="2"/>
      <dgm:spPr/>
    </dgm:pt>
    <dgm:pt modelId="{04FA6B64-C39F-C245-9DF9-8334D63137F3}" type="pres">
      <dgm:prSet presAssocID="{964D880A-3E25-2940-8565-916F12D9AD3C}" presName="connectorText" presStyleLbl="sibTrans2D1" presStyleIdx="1" presStyleCnt="2"/>
      <dgm:spPr/>
    </dgm:pt>
    <dgm:pt modelId="{17563873-A242-9745-B260-9A6CCE18009C}" type="pres">
      <dgm:prSet presAssocID="{54BB6C1B-FDBC-1644-8E25-0E0617E5B265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AEB6B9C5-EB67-AF47-AB8A-5FD8F61AEFE1}" type="presOf" srcId="{964D880A-3E25-2940-8565-916F12D9AD3C}" destId="{04FA6B64-C39F-C245-9DF9-8334D63137F3}" srcOrd="1" destOrd="0" presId="urn:microsoft.com/office/officeart/2005/8/layout/process2"/>
    <dgm:cxn modelId="{08C4C173-AE1B-F948-B632-231AFE7217EB}" srcId="{F2725C86-9E7B-B44A-BDCC-DB5E8FCED247}" destId="{F41D8516-C4DF-CC40-9D5B-75E6615141E1}" srcOrd="1" destOrd="0" parTransId="{9217CD32-7B9F-8A47-BA24-F922BE691A55}" sibTransId="{964D880A-3E25-2940-8565-916F12D9AD3C}"/>
    <dgm:cxn modelId="{3FA5D8C6-3785-F840-9C76-80FEAC0B8721}" type="presOf" srcId="{54BB6C1B-FDBC-1644-8E25-0E0617E5B265}" destId="{17563873-A242-9745-B260-9A6CCE18009C}" srcOrd="0" destOrd="0" presId="urn:microsoft.com/office/officeart/2005/8/layout/process2"/>
    <dgm:cxn modelId="{C3BF02AA-CCA3-D546-B9F1-C925AD47C1D1}" type="presOf" srcId="{9C0A8385-1D49-AD4D-AA34-95D0BCB53C04}" destId="{2624B4BA-38CB-E547-9C43-B6FD79920E54}" srcOrd="1" destOrd="0" presId="urn:microsoft.com/office/officeart/2005/8/layout/process2"/>
    <dgm:cxn modelId="{99A18D0C-A9DE-7744-8DC4-C67C9EC3DF81}" type="presOf" srcId="{F41D8516-C4DF-CC40-9D5B-75E6615141E1}" destId="{186000FF-750E-5B42-A864-277A3FFBDFA2}" srcOrd="0" destOrd="0" presId="urn:microsoft.com/office/officeart/2005/8/layout/process2"/>
    <dgm:cxn modelId="{FF16194F-8093-7140-AAAA-5172B7C5D6D1}" srcId="{F2725C86-9E7B-B44A-BDCC-DB5E8FCED247}" destId="{54BB6C1B-FDBC-1644-8E25-0E0617E5B265}" srcOrd="2" destOrd="0" parTransId="{4797B100-6662-1345-B2BC-4ACD22A8D9DE}" sibTransId="{780C3F26-0050-7F48-ABF6-16618C4DDA1F}"/>
    <dgm:cxn modelId="{5ED96776-EB7F-3141-B32C-FD07A879112C}" type="presOf" srcId="{964D880A-3E25-2940-8565-916F12D9AD3C}" destId="{D26E39D8-0884-0B43-B781-A5147C24BB10}" srcOrd="0" destOrd="0" presId="urn:microsoft.com/office/officeart/2005/8/layout/process2"/>
    <dgm:cxn modelId="{DA52FD87-51CF-3641-BE41-FD4C906E2828}" srcId="{F2725C86-9E7B-B44A-BDCC-DB5E8FCED247}" destId="{FB07368C-BFC6-8C47-8B6A-E2E46A506FCE}" srcOrd="0" destOrd="0" parTransId="{57327072-14A6-6F42-BB20-C78263CE244A}" sibTransId="{9C0A8385-1D49-AD4D-AA34-95D0BCB53C04}"/>
    <dgm:cxn modelId="{709DBC94-6F14-6649-8046-B9327CC7C377}" type="presOf" srcId="{9C0A8385-1D49-AD4D-AA34-95D0BCB53C04}" destId="{B5D80370-F128-8A4B-BD77-F54F3153ADC1}" srcOrd="0" destOrd="0" presId="urn:microsoft.com/office/officeart/2005/8/layout/process2"/>
    <dgm:cxn modelId="{62F592E5-CC66-D44D-AD02-7FA6193A08E8}" type="presOf" srcId="{F2725C86-9E7B-B44A-BDCC-DB5E8FCED247}" destId="{F17BF1C8-FD69-404A-A3C2-3BCB1DCC27D6}" srcOrd="0" destOrd="0" presId="urn:microsoft.com/office/officeart/2005/8/layout/process2"/>
    <dgm:cxn modelId="{C3F714F8-1913-394F-871D-769D0C47DEBA}" type="presOf" srcId="{FB07368C-BFC6-8C47-8B6A-E2E46A506FCE}" destId="{FD7AE01F-FFC4-8D44-93CD-89A5036AA522}" srcOrd="0" destOrd="0" presId="urn:microsoft.com/office/officeart/2005/8/layout/process2"/>
    <dgm:cxn modelId="{6338CD21-ECFB-2040-A7D9-1937CC506C93}" type="presParOf" srcId="{F17BF1C8-FD69-404A-A3C2-3BCB1DCC27D6}" destId="{FD7AE01F-FFC4-8D44-93CD-89A5036AA522}" srcOrd="0" destOrd="0" presId="urn:microsoft.com/office/officeart/2005/8/layout/process2"/>
    <dgm:cxn modelId="{EAB1FBEB-CFE7-DE4E-913A-20442F1850AE}" type="presParOf" srcId="{F17BF1C8-FD69-404A-A3C2-3BCB1DCC27D6}" destId="{B5D80370-F128-8A4B-BD77-F54F3153ADC1}" srcOrd="1" destOrd="0" presId="urn:microsoft.com/office/officeart/2005/8/layout/process2"/>
    <dgm:cxn modelId="{01B1AE72-DF44-5F40-9A7A-BA7DE05E2753}" type="presParOf" srcId="{B5D80370-F128-8A4B-BD77-F54F3153ADC1}" destId="{2624B4BA-38CB-E547-9C43-B6FD79920E54}" srcOrd="0" destOrd="0" presId="urn:microsoft.com/office/officeart/2005/8/layout/process2"/>
    <dgm:cxn modelId="{3018FD5B-1B62-1C4F-AE24-C17957A43FA3}" type="presParOf" srcId="{F17BF1C8-FD69-404A-A3C2-3BCB1DCC27D6}" destId="{186000FF-750E-5B42-A864-277A3FFBDFA2}" srcOrd="2" destOrd="0" presId="urn:microsoft.com/office/officeart/2005/8/layout/process2"/>
    <dgm:cxn modelId="{6B9444AE-F008-E54A-A3BF-02AB97A22E09}" type="presParOf" srcId="{F17BF1C8-FD69-404A-A3C2-3BCB1DCC27D6}" destId="{D26E39D8-0884-0B43-B781-A5147C24BB10}" srcOrd="3" destOrd="0" presId="urn:microsoft.com/office/officeart/2005/8/layout/process2"/>
    <dgm:cxn modelId="{F9D136B0-4113-6347-8350-CDCBE6CCD7F6}" type="presParOf" srcId="{D26E39D8-0884-0B43-B781-A5147C24BB10}" destId="{04FA6B64-C39F-C245-9DF9-8334D63137F3}" srcOrd="0" destOrd="0" presId="urn:microsoft.com/office/officeart/2005/8/layout/process2"/>
    <dgm:cxn modelId="{881291C9-D0CC-6F45-942E-4A20B888A115}" type="presParOf" srcId="{F17BF1C8-FD69-404A-A3C2-3BCB1DCC27D6}" destId="{17563873-A242-9745-B260-9A6CCE18009C}" srcOrd="4" destOrd="0" presId="urn:microsoft.com/office/officeart/2005/8/layout/process2"/>
  </dgm:cxnLst>
  <dgm:bg/>
  <dgm:whole/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F2725C86-9E7B-B44A-BDCC-DB5E8FCED247}" type="doc">
      <dgm:prSet loTypeId="urn:microsoft.com/office/officeart/2005/8/layout/process2" loCatId="process" qsTypeId="urn:microsoft.com/office/officeart/2005/8/quickstyle/simple4" qsCatId="simple" csTypeId="urn:microsoft.com/office/officeart/2005/8/colors/accent1_2" csCatId="accent1" phldr="1"/>
      <dgm:spPr/>
    </dgm:pt>
    <dgm:pt modelId="{FB07368C-BFC6-8C47-8B6A-E2E46A506FCE}">
      <dgm:prSet phldrT="[Text]"/>
      <dgm:spPr/>
      <dgm:t>
        <a:bodyPr/>
        <a:lstStyle/>
        <a:p>
          <a:r>
            <a:rPr lang="en-US"/>
            <a:t>Authority accepts or rejects the discrimination complaint</a:t>
          </a:r>
        </a:p>
      </dgm:t>
    </dgm:pt>
    <dgm:pt modelId="{57327072-14A6-6F42-BB20-C78263CE244A}" type="parTrans" cxnId="{DA52FD87-51CF-3641-BE41-FD4C906E2828}">
      <dgm:prSet/>
      <dgm:spPr/>
      <dgm:t>
        <a:bodyPr/>
        <a:lstStyle/>
        <a:p>
          <a:endParaRPr lang="en-US"/>
        </a:p>
      </dgm:t>
    </dgm:pt>
    <dgm:pt modelId="{9C0A8385-1D49-AD4D-AA34-95D0BCB53C04}" type="sibTrans" cxnId="{DA52FD87-51CF-3641-BE41-FD4C906E2828}">
      <dgm:prSet/>
      <dgm:spPr/>
      <dgm:t>
        <a:bodyPr/>
        <a:lstStyle/>
        <a:p>
          <a:r>
            <a:rPr lang="en-US"/>
            <a:t>Then</a:t>
          </a:r>
        </a:p>
      </dgm:t>
    </dgm:pt>
    <dgm:pt modelId="{F41D8516-C4DF-CC40-9D5B-75E6615141E1}">
      <dgm:prSet phldrT="[Text]"/>
      <dgm:spPr/>
      <dgm:t>
        <a:bodyPr/>
        <a:lstStyle/>
        <a:p>
          <a:r>
            <a:rPr lang="en-US"/>
            <a:t>Authority investigates the complaint</a:t>
          </a:r>
        </a:p>
      </dgm:t>
    </dgm:pt>
    <dgm:pt modelId="{9217CD32-7B9F-8A47-BA24-F922BE691A55}" type="parTrans" cxnId="{08C4C173-AE1B-F948-B632-231AFE7217EB}">
      <dgm:prSet/>
      <dgm:spPr/>
      <dgm:t>
        <a:bodyPr/>
        <a:lstStyle/>
        <a:p>
          <a:endParaRPr lang="en-US"/>
        </a:p>
      </dgm:t>
    </dgm:pt>
    <dgm:pt modelId="{964D880A-3E25-2940-8565-916F12D9AD3C}" type="sibTrans" cxnId="{08C4C173-AE1B-F948-B632-231AFE7217EB}">
      <dgm:prSet/>
      <dgm:spPr/>
      <dgm:t>
        <a:bodyPr/>
        <a:lstStyle/>
        <a:p>
          <a:r>
            <a:rPr lang="en-US"/>
            <a:t>Then</a:t>
          </a:r>
        </a:p>
      </dgm:t>
    </dgm:pt>
    <dgm:pt modelId="{54BB6C1B-FDBC-1644-8E25-0E0617E5B265}">
      <dgm:prSet phldrT="[Text]"/>
      <dgm:spPr/>
      <dgm:t>
        <a:bodyPr/>
        <a:lstStyle/>
        <a:p>
          <a:r>
            <a:rPr lang="en-US"/>
            <a:t>Authority decides if there has been discrimination</a:t>
          </a:r>
        </a:p>
      </dgm:t>
    </dgm:pt>
    <dgm:pt modelId="{4797B100-6662-1345-B2BC-4ACD22A8D9DE}" type="parTrans" cxnId="{FF16194F-8093-7140-AAAA-5172B7C5D6D1}">
      <dgm:prSet/>
      <dgm:spPr/>
      <dgm:t>
        <a:bodyPr/>
        <a:lstStyle/>
        <a:p>
          <a:endParaRPr lang="en-US"/>
        </a:p>
      </dgm:t>
    </dgm:pt>
    <dgm:pt modelId="{780C3F26-0050-7F48-ABF6-16618C4DDA1F}" type="sibTrans" cxnId="{FF16194F-8093-7140-AAAA-5172B7C5D6D1}">
      <dgm:prSet/>
      <dgm:spPr/>
      <dgm:t>
        <a:bodyPr/>
        <a:lstStyle/>
        <a:p>
          <a:endParaRPr lang="en-US"/>
        </a:p>
      </dgm:t>
    </dgm:pt>
    <dgm:pt modelId="{F17BF1C8-FD69-404A-A3C2-3BCB1DCC27D6}" type="pres">
      <dgm:prSet presAssocID="{F2725C86-9E7B-B44A-BDCC-DB5E8FCED247}" presName="linearFlow" presStyleCnt="0">
        <dgm:presLayoutVars>
          <dgm:resizeHandles val="exact"/>
        </dgm:presLayoutVars>
      </dgm:prSet>
      <dgm:spPr/>
    </dgm:pt>
    <dgm:pt modelId="{FD7AE01F-FFC4-8D44-93CD-89A5036AA522}" type="pres">
      <dgm:prSet presAssocID="{FB07368C-BFC6-8C47-8B6A-E2E46A506FCE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5D80370-F128-8A4B-BD77-F54F3153ADC1}" type="pres">
      <dgm:prSet presAssocID="{9C0A8385-1D49-AD4D-AA34-95D0BCB53C04}" presName="sibTrans" presStyleLbl="sibTrans2D1" presStyleIdx="0" presStyleCnt="2"/>
      <dgm:spPr/>
    </dgm:pt>
    <dgm:pt modelId="{2624B4BA-38CB-E547-9C43-B6FD79920E54}" type="pres">
      <dgm:prSet presAssocID="{9C0A8385-1D49-AD4D-AA34-95D0BCB53C04}" presName="connectorText" presStyleLbl="sibTrans2D1" presStyleIdx="0" presStyleCnt="2"/>
      <dgm:spPr/>
    </dgm:pt>
    <dgm:pt modelId="{186000FF-750E-5B42-A864-277A3FFBDFA2}" type="pres">
      <dgm:prSet presAssocID="{F41D8516-C4DF-CC40-9D5B-75E6615141E1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26E39D8-0884-0B43-B781-A5147C24BB10}" type="pres">
      <dgm:prSet presAssocID="{964D880A-3E25-2940-8565-916F12D9AD3C}" presName="sibTrans" presStyleLbl="sibTrans2D1" presStyleIdx="1" presStyleCnt="2"/>
      <dgm:spPr/>
    </dgm:pt>
    <dgm:pt modelId="{04FA6B64-C39F-C245-9DF9-8334D63137F3}" type="pres">
      <dgm:prSet presAssocID="{964D880A-3E25-2940-8565-916F12D9AD3C}" presName="connectorText" presStyleLbl="sibTrans2D1" presStyleIdx="1" presStyleCnt="2"/>
      <dgm:spPr/>
    </dgm:pt>
    <dgm:pt modelId="{17563873-A242-9745-B260-9A6CCE18009C}" type="pres">
      <dgm:prSet presAssocID="{54BB6C1B-FDBC-1644-8E25-0E0617E5B265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FCB633D7-A1C3-B445-90B5-61DD92E14029}" type="presOf" srcId="{964D880A-3E25-2940-8565-916F12D9AD3C}" destId="{04FA6B64-C39F-C245-9DF9-8334D63137F3}" srcOrd="1" destOrd="0" presId="urn:microsoft.com/office/officeart/2005/8/layout/process2"/>
    <dgm:cxn modelId="{C9C7A6F5-665C-274C-BB0B-DC9B343BF06F}" type="presOf" srcId="{F41D8516-C4DF-CC40-9D5B-75E6615141E1}" destId="{186000FF-750E-5B42-A864-277A3FFBDFA2}" srcOrd="0" destOrd="0" presId="urn:microsoft.com/office/officeart/2005/8/layout/process2"/>
    <dgm:cxn modelId="{08C4C173-AE1B-F948-B632-231AFE7217EB}" srcId="{F2725C86-9E7B-B44A-BDCC-DB5E8FCED247}" destId="{F41D8516-C4DF-CC40-9D5B-75E6615141E1}" srcOrd="1" destOrd="0" parTransId="{9217CD32-7B9F-8A47-BA24-F922BE691A55}" sibTransId="{964D880A-3E25-2940-8565-916F12D9AD3C}"/>
    <dgm:cxn modelId="{E5B9BED7-C45F-DC4D-B435-3B14457D76E6}" type="presOf" srcId="{964D880A-3E25-2940-8565-916F12D9AD3C}" destId="{D26E39D8-0884-0B43-B781-A5147C24BB10}" srcOrd="0" destOrd="0" presId="urn:microsoft.com/office/officeart/2005/8/layout/process2"/>
    <dgm:cxn modelId="{7333A2AC-339E-9545-9062-2213D20ADF4B}" type="presOf" srcId="{FB07368C-BFC6-8C47-8B6A-E2E46A506FCE}" destId="{FD7AE01F-FFC4-8D44-93CD-89A5036AA522}" srcOrd="0" destOrd="0" presId="urn:microsoft.com/office/officeart/2005/8/layout/process2"/>
    <dgm:cxn modelId="{FF16194F-8093-7140-AAAA-5172B7C5D6D1}" srcId="{F2725C86-9E7B-B44A-BDCC-DB5E8FCED247}" destId="{54BB6C1B-FDBC-1644-8E25-0E0617E5B265}" srcOrd="2" destOrd="0" parTransId="{4797B100-6662-1345-B2BC-4ACD22A8D9DE}" sibTransId="{780C3F26-0050-7F48-ABF6-16618C4DDA1F}"/>
    <dgm:cxn modelId="{DD7DACCE-E61E-2046-A2CC-019C0E8BFE1B}" type="presOf" srcId="{54BB6C1B-FDBC-1644-8E25-0E0617E5B265}" destId="{17563873-A242-9745-B260-9A6CCE18009C}" srcOrd="0" destOrd="0" presId="urn:microsoft.com/office/officeart/2005/8/layout/process2"/>
    <dgm:cxn modelId="{8EF51A71-3880-D241-BF55-BD34B19515DF}" type="presOf" srcId="{9C0A8385-1D49-AD4D-AA34-95D0BCB53C04}" destId="{B5D80370-F128-8A4B-BD77-F54F3153ADC1}" srcOrd="0" destOrd="0" presId="urn:microsoft.com/office/officeart/2005/8/layout/process2"/>
    <dgm:cxn modelId="{DA52FD87-51CF-3641-BE41-FD4C906E2828}" srcId="{F2725C86-9E7B-B44A-BDCC-DB5E8FCED247}" destId="{FB07368C-BFC6-8C47-8B6A-E2E46A506FCE}" srcOrd="0" destOrd="0" parTransId="{57327072-14A6-6F42-BB20-C78263CE244A}" sibTransId="{9C0A8385-1D49-AD4D-AA34-95D0BCB53C04}"/>
    <dgm:cxn modelId="{FC88912D-8980-7F40-A785-C8B8A6824AE8}" type="presOf" srcId="{9C0A8385-1D49-AD4D-AA34-95D0BCB53C04}" destId="{2624B4BA-38CB-E547-9C43-B6FD79920E54}" srcOrd="1" destOrd="0" presId="urn:microsoft.com/office/officeart/2005/8/layout/process2"/>
    <dgm:cxn modelId="{F79EB860-DB47-1940-9A1F-F49A06DF8A81}" type="presOf" srcId="{F2725C86-9E7B-B44A-BDCC-DB5E8FCED247}" destId="{F17BF1C8-FD69-404A-A3C2-3BCB1DCC27D6}" srcOrd="0" destOrd="0" presId="urn:microsoft.com/office/officeart/2005/8/layout/process2"/>
    <dgm:cxn modelId="{54FCBC97-CE08-1E4B-AAE5-42E6FDEA8B1E}" type="presParOf" srcId="{F17BF1C8-FD69-404A-A3C2-3BCB1DCC27D6}" destId="{FD7AE01F-FFC4-8D44-93CD-89A5036AA522}" srcOrd="0" destOrd="0" presId="urn:microsoft.com/office/officeart/2005/8/layout/process2"/>
    <dgm:cxn modelId="{74AF60B3-8F00-D543-BE29-ED26FF82D368}" type="presParOf" srcId="{F17BF1C8-FD69-404A-A3C2-3BCB1DCC27D6}" destId="{B5D80370-F128-8A4B-BD77-F54F3153ADC1}" srcOrd="1" destOrd="0" presId="urn:microsoft.com/office/officeart/2005/8/layout/process2"/>
    <dgm:cxn modelId="{4FE3603A-A111-ED48-BA4E-D1803D982FF1}" type="presParOf" srcId="{B5D80370-F128-8A4B-BD77-F54F3153ADC1}" destId="{2624B4BA-38CB-E547-9C43-B6FD79920E54}" srcOrd="0" destOrd="0" presId="urn:microsoft.com/office/officeart/2005/8/layout/process2"/>
    <dgm:cxn modelId="{3E7F1C97-1EDB-1A4B-AB07-2E7B1A72C00A}" type="presParOf" srcId="{F17BF1C8-FD69-404A-A3C2-3BCB1DCC27D6}" destId="{186000FF-750E-5B42-A864-277A3FFBDFA2}" srcOrd="2" destOrd="0" presId="urn:microsoft.com/office/officeart/2005/8/layout/process2"/>
    <dgm:cxn modelId="{5F33DC9C-1BFC-8848-B662-3C16B5E3A71D}" type="presParOf" srcId="{F17BF1C8-FD69-404A-A3C2-3BCB1DCC27D6}" destId="{D26E39D8-0884-0B43-B781-A5147C24BB10}" srcOrd="3" destOrd="0" presId="urn:microsoft.com/office/officeart/2005/8/layout/process2"/>
    <dgm:cxn modelId="{9710EE36-22BD-DA4B-8F3A-65103F8D21B5}" type="presParOf" srcId="{D26E39D8-0884-0B43-B781-A5147C24BB10}" destId="{04FA6B64-C39F-C245-9DF9-8334D63137F3}" srcOrd="0" destOrd="0" presId="urn:microsoft.com/office/officeart/2005/8/layout/process2"/>
    <dgm:cxn modelId="{B48EFACB-B17F-F44C-BFFC-E77CF7780AE9}" type="presParOf" srcId="{F17BF1C8-FD69-404A-A3C2-3BCB1DCC27D6}" destId="{17563873-A242-9745-B260-9A6CCE18009C}" srcOrd="4" destOrd="0" presId="urn:microsoft.com/office/officeart/2005/8/layout/process2"/>
  </dgm:cxnLst>
  <dgm:bg/>
  <dgm:whole/>
</dgm:dataModel>
</file>

<file path=word/diagrams/data7.xml><?xml version="1.0" encoding="utf-8"?>
<dgm:dataModel xmlns:dgm="http://schemas.openxmlformats.org/drawingml/2006/diagram" xmlns:a="http://schemas.openxmlformats.org/drawingml/2006/main">
  <dgm:ptLst>
    <dgm:pt modelId="{07F412F4-C59A-F943-BCFB-A2ABF0F622AA}" type="doc">
      <dgm:prSet loTypeId="urn:microsoft.com/office/officeart/2005/8/layout/process2" loCatId="process" qsTypeId="urn:microsoft.com/office/officeart/2005/8/quickstyle/simple4" qsCatId="simple" csTypeId="urn:microsoft.com/office/officeart/2005/8/colors/accent1_2" csCatId="accent1" phldr="1"/>
      <dgm:spPr/>
    </dgm:pt>
    <dgm:pt modelId="{52A4155B-6E13-4742-A4E2-FD0A06A6309D}">
      <dgm:prSet phldrT="[Text]"/>
      <dgm:spPr/>
      <dgm:t>
        <a:bodyPr/>
        <a:lstStyle/>
        <a:p>
          <a:r>
            <a:rPr lang="en-US"/>
            <a:t>Proposes amendment to land management plan</a:t>
          </a:r>
        </a:p>
      </dgm:t>
    </dgm:pt>
    <dgm:pt modelId="{C8F05681-4887-114E-BC74-87B921F6B332}" type="parTrans" cxnId="{3FD3FEDC-77BA-D049-849C-C5508A82E410}">
      <dgm:prSet/>
      <dgm:spPr/>
      <dgm:t>
        <a:bodyPr/>
        <a:lstStyle/>
        <a:p>
          <a:endParaRPr lang="en-US"/>
        </a:p>
      </dgm:t>
    </dgm:pt>
    <dgm:pt modelId="{64C5AF11-8D9C-0944-9229-F9DB987836A3}" type="sibTrans" cxnId="{3FD3FEDC-77BA-D049-849C-C5508A82E410}">
      <dgm:prSet/>
      <dgm:spPr/>
      <dgm:t>
        <a:bodyPr/>
        <a:lstStyle/>
        <a:p>
          <a:r>
            <a:rPr lang="en-US"/>
            <a:t>Then</a:t>
          </a:r>
        </a:p>
      </dgm:t>
    </dgm:pt>
    <dgm:pt modelId="{EF700983-6110-9843-AB4D-7A72A6796AB2}">
      <dgm:prSet phldrT="[Text]"/>
      <dgm:spPr/>
      <dgm:t>
        <a:bodyPr/>
        <a:lstStyle/>
        <a:p>
          <a:r>
            <a:rPr lang="en-US"/>
            <a:t>Give public notice and consider any complaints that come in</a:t>
          </a:r>
        </a:p>
      </dgm:t>
    </dgm:pt>
    <dgm:pt modelId="{F66DBED5-B9AC-3840-ACB1-83492A618705}" type="parTrans" cxnId="{AE72661F-2653-214E-A51F-F9951F5436E3}">
      <dgm:prSet/>
      <dgm:spPr/>
      <dgm:t>
        <a:bodyPr/>
        <a:lstStyle/>
        <a:p>
          <a:endParaRPr lang="en-US"/>
        </a:p>
      </dgm:t>
    </dgm:pt>
    <dgm:pt modelId="{9D1B96D3-80E5-1545-9510-E47144CB075B}" type="sibTrans" cxnId="{AE72661F-2653-214E-A51F-F9951F5436E3}">
      <dgm:prSet/>
      <dgm:spPr/>
      <dgm:t>
        <a:bodyPr/>
        <a:lstStyle/>
        <a:p>
          <a:r>
            <a:rPr lang="en-US"/>
            <a:t>Then</a:t>
          </a:r>
        </a:p>
      </dgm:t>
    </dgm:pt>
    <dgm:pt modelId="{DB6B785B-9972-7C4F-B6F9-E3220C046B0D}">
      <dgm:prSet phldrT="[Text]"/>
      <dgm:spPr/>
      <dgm:t>
        <a:bodyPr/>
        <a:lstStyle/>
        <a:p>
          <a:r>
            <a:rPr lang="en-US"/>
            <a:t>Decide to go ahead with the amendment, or not</a:t>
          </a:r>
        </a:p>
      </dgm:t>
    </dgm:pt>
    <dgm:pt modelId="{4A779569-6EA5-BF43-B31D-EF7420092898}" type="parTrans" cxnId="{D8529F02-2A34-C141-AD83-EE416AD7C0B4}">
      <dgm:prSet/>
      <dgm:spPr/>
      <dgm:t>
        <a:bodyPr/>
        <a:lstStyle/>
        <a:p>
          <a:endParaRPr lang="en-US"/>
        </a:p>
      </dgm:t>
    </dgm:pt>
    <dgm:pt modelId="{97C38D48-0E62-1A4B-9229-6A9AE07F737C}" type="sibTrans" cxnId="{D8529F02-2A34-C141-AD83-EE416AD7C0B4}">
      <dgm:prSet/>
      <dgm:spPr/>
      <dgm:t>
        <a:bodyPr/>
        <a:lstStyle/>
        <a:p>
          <a:r>
            <a:rPr lang="en-US"/>
            <a:t>Then</a:t>
          </a:r>
        </a:p>
      </dgm:t>
    </dgm:pt>
    <dgm:pt modelId="{5A034F7D-A9FF-7248-A134-991B4322976A}">
      <dgm:prSet phldrT="[Text]"/>
      <dgm:spPr/>
      <dgm:t>
        <a:bodyPr/>
        <a:lstStyle/>
        <a:p>
          <a:r>
            <a:rPr lang="en-US"/>
            <a:t>Give the amendments to the Governor-in-Council</a:t>
          </a:r>
        </a:p>
      </dgm:t>
    </dgm:pt>
    <dgm:pt modelId="{261CFC2D-584C-134C-A6CD-CA38D52F828C}" type="parTrans" cxnId="{AC8904DF-8289-DB4E-A8BF-CF0EDAFACC3D}">
      <dgm:prSet/>
      <dgm:spPr/>
      <dgm:t>
        <a:bodyPr/>
        <a:lstStyle/>
        <a:p>
          <a:endParaRPr lang="en-US"/>
        </a:p>
      </dgm:t>
    </dgm:pt>
    <dgm:pt modelId="{DD95E30F-ABF7-7C47-AC9F-219DCF009325}" type="sibTrans" cxnId="{AC8904DF-8289-DB4E-A8BF-CF0EDAFACC3D}">
      <dgm:prSet/>
      <dgm:spPr/>
      <dgm:t>
        <a:bodyPr/>
        <a:lstStyle/>
        <a:p>
          <a:endParaRPr lang="en-US"/>
        </a:p>
      </dgm:t>
    </dgm:pt>
    <dgm:pt modelId="{290B612F-9F25-9C44-96DB-2D00A318F001}" type="pres">
      <dgm:prSet presAssocID="{07F412F4-C59A-F943-BCFB-A2ABF0F622AA}" presName="linearFlow" presStyleCnt="0">
        <dgm:presLayoutVars>
          <dgm:resizeHandles val="exact"/>
        </dgm:presLayoutVars>
      </dgm:prSet>
      <dgm:spPr/>
    </dgm:pt>
    <dgm:pt modelId="{64DE325C-D4F2-DC49-A3A2-AB3D3BBC64A0}" type="pres">
      <dgm:prSet presAssocID="{52A4155B-6E13-4742-A4E2-FD0A06A6309D}" presName="node" presStyleLbl="node1" presStyleIdx="0" presStyleCnt="4">
        <dgm:presLayoutVars>
          <dgm:bulletEnabled val="1"/>
        </dgm:presLayoutVars>
      </dgm:prSet>
      <dgm:spPr/>
    </dgm:pt>
    <dgm:pt modelId="{2319BA7E-5EDE-E848-8780-7540B38A1BB1}" type="pres">
      <dgm:prSet presAssocID="{64C5AF11-8D9C-0944-9229-F9DB987836A3}" presName="sibTrans" presStyleLbl="sibTrans2D1" presStyleIdx="0" presStyleCnt="3"/>
      <dgm:spPr/>
    </dgm:pt>
    <dgm:pt modelId="{BF6C073A-9010-8047-B7C9-832407A24178}" type="pres">
      <dgm:prSet presAssocID="{64C5AF11-8D9C-0944-9229-F9DB987836A3}" presName="connectorText" presStyleLbl="sibTrans2D1" presStyleIdx="0" presStyleCnt="3"/>
      <dgm:spPr/>
    </dgm:pt>
    <dgm:pt modelId="{2EA07337-0489-E041-9445-FD3322D0C2AA}" type="pres">
      <dgm:prSet presAssocID="{EF700983-6110-9843-AB4D-7A72A6796AB2}" presName="node" presStyleLbl="node1" presStyleIdx="1" presStyleCnt="4">
        <dgm:presLayoutVars>
          <dgm:bulletEnabled val="1"/>
        </dgm:presLayoutVars>
      </dgm:prSet>
      <dgm:spPr/>
    </dgm:pt>
    <dgm:pt modelId="{EDCC2375-7A81-7A4E-91FB-C0649B667D29}" type="pres">
      <dgm:prSet presAssocID="{9D1B96D3-80E5-1545-9510-E47144CB075B}" presName="sibTrans" presStyleLbl="sibTrans2D1" presStyleIdx="1" presStyleCnt="3"/>
      <dgm:spPr/>
    </dgm:pt>
    <dgm:pt modelId="{F1A322AE-E3F7-7541-B7A0-60E7DC69DF53}" type="pres">
      <dgm:prSet presAssocID="{9D1B96D3-80E5-1545-9510-E47144CB075B}" presName="connectorText" presStyleLbl="sibTrans2D1" presStyleIdx="1" presStyleCnt="3"/>
      <dgm:spPr/>
    </dgm:pt>
    <dgm:pt modelId="{C0F3C498-B2D5-F640-911D-B68F4210FF9C}" type="pres">
      <dgm:prSet presAssocID="{DB6B785B-9972-7C4F-B6F9-E3220C046B0D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79014B0-718C-E64A-A469-51C9D09B486C}" type="pres">
      <dgm:prSet presAssocID="{97C38D48-0E62-1A4B-9229-6A9AE07F737C}" presName="sibTrans" presStyleLbl="sibTrans2D1" presStyleIdx="2" presStyleCnt="3"/>
      <dgm:spPr/>
    </dgm:pt>
    <dgm:pt modelId="{DEDDF778-7A09-4B46-BBE2-E726BD7A72D1}" type="pres">
      <dgm:prSet presAssocID="{97C38D48-0E62-1A4B-9229-6A9AE07F737C}" presName="connectorText" presStyleLbl="sibTrans2D1" presStyleIdx="2" presStyleCnt="3"/>
      <dgm:spPr/>
    </dgm:pt>
    <dgm:pt modelId="{22FE0AA5-8115-6340-A1D3-4A72EBD569FC}" type="pres">
      <dgm:prSet presAssocID="{5A034F7D-A9FF-7248-A134-991B4322976A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C1F8E147-2B36-754A-9F51-7C5D55842441}" type="presOf" srcId="{EF700983-6110-9843-AB4D-7A72A6796AB2}" destId="{2EA07337-0489-E041-9445-FD3322D0C2AA}" srcOrd="0" destOrd="0" presId="urn:microsoft.com/office/officeart/2005/8/layout/process2"/>
    <dgm:cxn modelId="{40B95E63-37D6-D846-9DC3-CA27363F37A0}" type="presOf" srcId="{5A034F7D-A9FF-7248-A134-991B4322976A}" destId="{22FE0AA5-8115-6340-A1D3-4A72EBD569FC}" srcOrd="0" destOrd="0" presId="urn:microsoft.com/office/officeart/2005/8/layout/process2"/>
    <dgm:cxn modelId="{3FD3FEDC-77BA-D049-849C-C5508A82E410}" srcId="{07F412F4-C59A-F943-BCFB-A2ABF0F622AA}" destId="{52A4155B-6E13-4742-A4E2-FD0A06A6309D}" srcOrd="0" destOrd="0" parTransId="{C8F05681-4887-114E-BC74-87B921F6B332}" sibTransId="{64C5AF11-8D9C-0944-9229-F9DB987836A3}"/>
    <dgm:cxn modelId="{78792156-EB13-F449-93A4-71E269EC69CC}" type="presOf" srcId="{9D1B96D3-80E5-1545-9510-E47144CB075B}" destId="{EDCC2375-7A81-7A4E-91FB-C0649B667D29}" srcOrd="0" destOrd="0" presId="urn:microsoft.com/office/officeart/2005/8/layout/process2"/>
    <dgm:cxn modelId="{A81749B0-5E52-214F-83AE-1172B9F1B7B0}" type="presOf" srcId="{64C5AF11-8D9C-0944-9229-F9DB987836A3}" destId="{BF6C073A-9010-8047-B7C9-832407A24178}" srcOrd="1" destOrd="0" presId="urn:microsoft.com/office/officeart/2005/8/layout/process2"/>
    <dgm:cxn modelId="{29CF3719-E05D-F44B-8789-7CB58947B238}" type="presOf" srcId="{9D1B96D3-80E5-1545-9510-E47144CB075B}" destId="{F1A322AE-E3F7-7541-B7A0-60E7DC69DF53}" srcOrd="1" destOrd="0" presId="urn:microsoft.com/office/officeart/2005/8/layout/process2"/>
    <dgm:cxn modelId="{D8529F02-2A34-C141-AD83-EE416AD7C0B4}" srcId="{07F412F4-C59A-F943-BCFB-A2ABF0F622AA}" destId="{DB6B785B-9972-7C4F-B6F9-E3220C046B0D}" srcOrd="2" destOrd="0" parTransId="{4A779569-6EA5-BF43-B31D-EF7420092898}" sibTransId="{97C38D48-0E62-1A4B-9229-6A9AE07F737C}"/>
    <dgm:cxn modelId="{AE72661F-2653-214E-A51F-F9951F5436E3}" srcId="{07F412F4-C59A-F943-BCFB-A2ABF0F622AA}" destId="{EF700983-6110-9843-AB4D-7A72A6796AB2}" srcOrd="1" destOrd="0" parTransId="{F66DBED5-B9AC-3840-ACB1-83492A618705}" sibTransId="{9D1B96D3-80E5-1545-9510-E47144CB075B}"/>
    <dgm:cxn modelId="{8CB055A8-05AE-0E49-90E1-A79037B1425D}" type="presOf" srcId="{64C5AF11-8D9C-0944-9229-F9DB987836A3}" destId="{2319BA7E-5EDE-E848-8780-7540B38A1BB1}" srcOrd="0" destOrd="0" presId="urn:microsoft.com/office/officeart/2005/8/layout/process2"/>
    <dgm:cxn modelId="{DCA01C5E-C900-C848-8EFF-8E0ACB17EEF2}" type="presOf" srcId="{07F412F4-C59A-F943-BCFB-A2ABF0F622AA}" destId="{290B612F-9F25-9C44-96DB-2D00A318F001}" srcOrd="0" destOrd="0" presId="urn:microsoft.com/office/officeart/2005/8/layout/process2"/>
    <dgm:cxn modelId="{E1F78551-CE25-BD47-A2EA-54345D346E0C}" type="presOf" srcId="{52A4155B-6E13-4742-A4E2-FD0A06A6309D}" destId="{64DE325C-D4F2-DC49-A3A2-AB3D3BBC64A0}" srcOrd="0" destOrd="0" presId="urn:microsoft.com/office/officeart/2005/8/layout/process2"/>
    <dgm:cxn modelId="{AC8904DF-8289-DB4E-A8BF-CF0EDAFACC3D}" srcId="{07F412F4-C59A-F943-BCFB-A2ABF0F622AA}" destId="{5A034F7D-A9FF-7248-A134-991B4322976A}" srcOrd="3" destOrd="0" parTransId="{261CFC2D-584C-134C-A6CD-CA38D52F828C}" sibTransId="{DD95E30F-ABF7-7C47-AC9F-219DCF009325}"/>
    <dgm:cxn modelId="{93ECDEB5-EEFE-C54B-9772-B6340422FBD6}" type="presOf" srcId="{97C38D48-0E62-1A4B-9229-6A9AE07F737C}" destId="{DEDDF778-7A09-4B46-BBE2-E726BD7A72D1}" srcOrd="1" destOrd="0" presId="urn:microsoft.com/office/officeart/2005/8/layout/process2"/>
    <dgm:cxn modelId="{07D44F63-80ED-3347-818A-B5CCD061C102}" type="presOf" srcId="{DB6B785B-9972-7C4F-B6F9-E3220C046B0D}" destId="{C0F3C498-B2D5-F640-911D-B68F4210FF9C}" srcOrd="0" destOrd="0" presId="urn:microsoft.com/office/officeart/2005/8/layout/process2"/>
    <dgm:cxn modelId="{8803C299-9452-3944-A318-D8D15058856B}" type="presOf" srcId="{97C38D48-0E62-1A4B-9229-6A9AE07F737C}" destId="{179014B0-718C-E64A-A469-51C9D09B486C}" srcOrd="0" destOrd="0" presId="urn:microsoft.com/office/officeart/2005/8/layout/process2"/>
    <dgm:cxn modelId="{25111E64-202C-DF4A-BBA4-8A1B2BE054B6}" type="presParOf" srcId="{290B612F-9F25-9C44-96DB-2D00A318F001}" destId="{64DE325C-D4F2-DC49-A3A2-AB3D3BBC64A0}" srcOrd="0" destOrd="0" presId="urn:microsoft.com/office/officeart/2005/8/layout/process2"/>
    <dgm:cxn modelId="{BB225C7A-8E35-D141-9A48-494682EAE69D}" type="presParOf" srcId="{290B612F-9F25-9C44-96DB-2D00A318F001}" destId="{2319BA7E-5EDE-E848-8780-7540B38A1BB1}" srcOrd="1" destOrd="0" presId="urn:microsoft.com/office/officeart/2005/8/layout/process2"/>
    <dgm:cxn modelId="{9E6AE003-64B3-204A-8053-D36BDE20F90E}" type="presParOf" srcId="{2319BA7E-5EDE-E848-8780-7540B38A1BB1}" destId="{BF6C073A-9010-8047-B7C9-832407A24178}" srcOrd="0" destOrd="0" presId="urn:microsoft.com/office/officeart/2005/8/layout/process2"/>
    <dgm:cxn modelId="{3C72ADA9-00FE-2D4F-9B6F-B0B55DD69205}" type="presParOf" srcId="{290B612F-9F25-9C44-96DB-2D00A318F001}" destId="{2EA07337-0489-E041-9445-FD3322D0C2AA}" srcOrd="2" destOrd="0" presId="urn:microsoft.com/office/officeart/2005/8/layout/process2"/>
    <dgm:cxn modelId="{DDDFDA49-16D4-F342-9265-FFEE14AFF482}" type="presParOf" srcId="{290B612F-9F25-9C44-96DB-2D00A318F001}" destId="{EDCC2375-7A81-7A4E-91FB-C0649B667D29}" srcOrd="3" destOrd="0" presId="urn:microsoft.com/office/officeart/2005/8/layout/process2"/>
    <dgm:cxn modelId="{D9A27BF3-4F70-1244-B20C-A36DF9784258}" type="presParOf" srcId="{EDCC2375-7A81-7A4E-91FB-C0649B667D29}" destId="{F1A322AE-E3F7-7541-B7A0-60E7DC69DF53}" srcOrd="0" destOrd="0" presId="urn:microsoft.com/office/officeart/2005/8/layout/process2"/>
    <dgm:cxn modelId="{B3CAF1BD-6AA5-584E-A9E0-5C747293B2AB}" type="presParOf" srcId="{290B612F-9F25-9C44-96DB-2D00A318F001}" destId="{C0F3C498-B2D5-F640-911D-B68F4210FF9C}" srcOrd="4" destOrd="0" presId="urn:microsoft.com/office/officeart/2005/8/layout/process2"/>
    <dgm:cxn modelId="{595ED55B-77F8-8344-89D8-E8B33A2BD453}" type="presParOf" srcId="{290B612F-9F25-9C44-96DB-2D00A318F001}" destId="{179014B0-718C-E64A-A469-51C9D09B486C}" srcOrd="5" destOrd="0" presId="urn:microsoft.com/office/officeart/2005/8/layout/process2"/>
    <dgm:cxn modelId="{B697A552-7E6C-6D4F-A32E-257DFA5A91C5}" type="presParOf" srcId="{179014B0-718C-E64A-A469-51C9D09B486C}" destId="{DEDDF778-7A09-4B46-BBE2-E726BD7A72D1}" srcOrd="0" destOrd="0" presId="urn:microsoft.com/office/officeart/2005/8/layout/process2"/>
    <dgm:cxn modelId="{84432584-AC62-6F47-91FA-8BC77F5EAA40}" type="presParOf" srcId="{290B612F-9F25-9C44-96DB-2D00A318F001}" destId="{22FE0AA5-8115-6340-A1D3-4A72EBD569FC}" srcOrd="6" destOrd="0" presId="urn:microsoft.com/office/officeart/2005/8/layout/process2"/>
  </dgm:cxnLst>
  <dgm:bg/>
  <dgm:whole/>
</dgm:dataModel>
</file>

<file path=word/diagrams/data8.xml><?xml version="1.0" encoding="utf-8"?>
<dgm:dataModel xmlns:dgm="http://schemas.openxmlformats.org/drawingml/2006/diagram" xmlns:a="http://schemas.openxmlformats.org/drawingml/2006/main">
  <dgm:ptLst>
    <dgm:pt modelId="{F2725C86-9E7B-B44A-BDCC-DB5E8FCED247}" type="doc">
      <dgm:prSet loTypeId="urn:microsoft.com/office/officeart/2005/8/layout/process2" loCatId="process" qsTypeId="urn:microsoft.com/office/officeart/2005/8/quickstyle/simple4" qsCatId="simple" csTypeId="urn:microsoft.com/office/officeart/2005/8/colors/accent1_2" csCatId="accent1" phldr="1"/>
      <dgm:spPr/>
    </dgm:pt>
    <dgm:pt modelId="{FB07368C-BFC6-8C47-8B6A-E2E46A506FCE}">
      <dgm:prSet phldrT="[Text]"/>
      <dgm:spPr/>
      <dgm:t>
        <a:bodyPr/>
        <a:lstStyle/>
        <a:p>
          <a:r>
            <a:rPr lang="en-US"/>
            <a:t>Matter set down for hearing by tribunal</a:t>
          </a:r>
        </a:p>
      </dgm:t>
    </dgm:pt>
    <dgm:pt modelId="{57327072-14A6-6F42-BB20-C78263CE244A}" type="parTrans" cxnId="{DA52FD87-51CF-3641-BE41-FD4C906E2828}">
      <dgm:prSet/>
      <dgm:spPr/>
      <dgm:t>
        <a:bodyPr/>
        <a:lstStyle/>
        <a:p>
          <a:endParaRPr lang="en-US"/>
        </a:p>
      </dgm:t>
    </dgm:pt>
    <dgm:pt modelId="{9C0A8385-1D49-AD4D-AA34-95D0BCB53C04}" type="sibTrans" cxnId="{DA52FD87-51CF-3641-BE41-FD4C906E2828}">
      <dgm:prSet/>
      <dgm:spPr/>
      <dgm:t>
        <a:bodyPr/>
        <a:lstStyle/>
        <a:p>
          <a:r>
            <a:rPr lang="en-US"/>
            <a:t>Then</a:t>
          </a:r>
        </a:p>
      </dgm:t>
    </dgm:pt>
    <dgm:pt modelId="{F41D8516-C4DF-CC40-9D5B-75E6615141E1}">
      <dgm:prSet phldrT="[Text]"/>
      <dgm:spPr/>
      <dgm:t>
        <a:bodyPr/>
        <a:lstStyle/>
        <a:p>
          <a:r>
            <a:rPr lang="en-US"/>
            <a:t>Hearing Starts</a:t>
          </a:r>
        </a:p>
      </dgm:t>
    </dgm:pt>
    <dgm:pt modelId="{9217CD32-7B9F-8A47-BA24-F922BE691A55}" type="parTrans" cxnId="{08C4C173-AE1B-F948-B632-231AFE7217EB}">
      <dgm:prSet/>
      <dgm:spPr/>
      <dgm:t>
        <a:bodyPr/>
        <a:lstStyle/>
        <a:p>
          <a:endParaRPr lang="en-US"/>
        </a:p>
      </dgm:t>
    </dgm:pt>
    <dgm:pt modelId="{964D880A-3E25-2940-8565-916F12D9AD3C}" type="sibTrans" cxnId="{08C4C173-AE1B-F948-B632-231AFE7217EB}">
      <dgm:prSet/>
      <dgm:spPr/>
      <dgm:t>
        <a:bodyPr/>
        <a:lstStyle/>
        <a:p>
          <a:r>
            <a:rPr lang="en-US"/>
            <a:t>Then</a:t>
          </a:r>
        </a:p>
      </dgm:t>
    </dgm:pt>
    <dgm:pt modelId="{54BB6C1B-FDBC-1644-8E25-0E0617E5B265}">
      <dgm:prSet phldrT="[Text]"/>
      <dgm:spPr/>
      <dgm:t>
        <a:bodyPr/>
        <a:lstStyle/>
        <a:p>
          <a:r>
            <a:rPr lang="en-US"/>
            <a:t>Decision of tribunal is made</a:t>
          </a:r>
        </a:p>
      </dgm:t>
    </dgm:pt>
    <dgm:pt modelId="{4797B100-6662-1345-B2BC-4ACD22A8D9DE}" type="parTrans" cxnId="{FF16194F-8093-7140-AAAA-5172B7C5D6D1}">
      <dgm:prSet/>
      <dgm:spPr/>
      <dgm:t>
        <a:bodyPr/>
        <a:lstStyle/>
        <a:p>
          <a:endParaRPr lang="en-US"/>
        </a:p>
      </dgm:t>
    </dgm:pt>
    <dgm:pt modelId="{780C3F26-0050-7F48-ABF6-16618C4DDA1F}" type="sibTrans" cxnId="{FF16194F-8093-7140-AAAA-5172B7C5D6D1}">
      <dgm:prSet/>
      <dgm:spPr/>
      <dgm:t>
        <a:bodyPr/>
        <a:lstStyle/>
        <a:p>
          <a:endParaRPr lang="en-US"/>
        </a:p>
      </dgm:t>
    </dgm:pt>
    <dgm:pt modelId="{F17BF1C8-FD69-404A-A3C2-3BCB1DCC27D6}" type="pres">
      <dgm:prSet presAssocID="{F2725C86-9E7B-B44A-BDCC-DB5E8FCED247}" presName="linearFlow" presStyleCnt="0">
        <dgm:presLayoutVars>
          <dgm:resizeHandles val="exact"/>
        </dgm:presLayoutVars>
      </dgm:prSet>
      <dgm:spPr/>
    </dgm:pt>
    <dgm:pt modelId="{FD7AE01F-FFC4-8D44-93CD-89A5036AA522}" type="pres">
      <dgm:prSet presAssocID="{FB07368C-BFC6-8C47-8B6A-E2E46A506FCE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5D80370-F128-8A4B-BD77-F54F3153ADC1}" type="pres">
      <dgm:prSet presAssocID="{9C0A8385-1D49-AD4D-AA34-95D0BCB53C04}" presName="sibTrans" presStyleLbl="sibTrans2D1" presStyleIdx="0" presStyleCnt="2"/>
      <dgm:spPr/>
    </dgm:pt>
    <dgm:pt modelId="{2624B4BA-38CB-E547-9C43-B6FD79920E54}" type="pres">
      <dgm:prSet presAssocID="{9C0A8385-1D49-AD4D-AA34-95D0BCB53C04}" presName="connectorText" presStyleLbl="sibTrans2D1" presStyleIdx="0" presStyleCnt="2"/>
      <dgm:spPr/>
    </dgm:pt>
    <dgm:pt modelId="{186000FF-750E-5B42-A864-277A3FFBDFA2}" type="pres">
      <dgm:prSet presAssocID="{F41D8516-C4DF-CC40-9D5B-75E6615141E1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26E39D8-0884-0B43-B781-A5147C24BB10}" type="pres">
      <dgm:prSet presAssocID="{964D880A-3E25-2940-8565-916F12D9AD3C}" presName="sibTrans" presStyleLbl="sibTrans2D1" presStyleIdx="1" presStyleCnt="2"/>
      <dgm:spPr/>
    </dgm:pt>
    <dgm:pt modelId="{04FA6B64-C39F-C245-9DF9-8334D63137F3}" type="pres">
      <dgm:prSet presAssocID="{964D880A-3E25-2940-8565-916F12D9AD3C}" presName="connectorText" presStyleLbl="sibTrans2D1" presStyleIdx="1" presStyleCnt="2"/>
      <dgm:spPr/>
    </dgm:pt>
    <dgm:pt modelId="{17563873-A242-9745-B260-9A6CCE18009C}" type="pres">
      <dgm:prSet presAssocID="{54BB6C1B-FDBC-1644-8E25-0E0617E5B265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45E75D80-84CD-DE4C-AF93-80C2C83A787A}" type="presOf" srcId="{9C0A8385-1D49-AD4D-AA34-95D0BCB53C04}" destId="{B5D80370-F128-8A4B-BD77-F54F3153ADC1}" srcOrd="0" destOrd="0" presId="urn:microsoft.com/office/officeart/2005/8/layout/process2"/>
    <dgm:cxn modelId="{08C4C173-AE1B-F948-B632-231AFE7217EB}" srcId="{F2725C86-9E7B-B44A-BDCC-DB5E8FCED247}" destId="{F41D8516-C4DF-CC40-9D5B-75E6615141E1}" srcOrd="1" destOrd="0" parTransId="{9217CD32-7B9F-8A47-BA24-F922BE691A55}" sibTransId="{964D880A-3E25-2940-8565-916F12D9AD3C}"/>
    <dgm:cxn modelId="{16C64ABF-A4AD-E842-A0B2-002B94F95E54}" type="presOf" srcId="{9C0A8385-1D49-AD4D-AA34-95D0BCB53C04}" destId="{2624B4BA-38CB-E547-9C43-B6FD79920E54}" srcOrd="1" destOrd="0" presId="urn:microsoft.com/office/officeart/2005/8/layout/process2"/>
    <dgm:cxn modelId="{A63924D9-32A0-384F-8A8B-C1B8B2130A75}" type="presOf" srcId="{964D880A-3E25-2940-8565-916F12D9AD3C}" destId="{D26E39D8-0884-0B43-B781-A5147C24BB10}" srcOrd="0" destOrd="0" presId="urn:microsoft.com/office/officeart/2005/8/layout/process2"/>
    <dgm:cxn modelId="{6692D7AC-7EEF-C140-81D4-2D0A295B5A20}" type="presOf" srcId="{F41D8516-C4DF-CC40-9D5B-75E6615141E1}" destId="{186000FF-750E-5B42-A864-277A3FFBDFA2}" srcOrd="0" destOrd="0" presId="urn:microsoft.com/office/officeart/2005/8/layout/process2"/>
    <dgm:cxn modelId="{D0B800D9-C64C-BB4A-B8EA-0879F2D035EA}" type="presOf" srcId="{F2725C86-9E7B-B44A-BDCC-DB5E8FCED247}" destId="{F17BF1C8-FD69-404A-A3C2-3BCB1DCC27D6}" srcOrd="0" destOrd="0" presId="urn:microsoft.com/office/officeart/2005/8/layout/process2"/>
    <dgm:cxn modelId="{FF16194F-8093-7140-AAAA-5172B7C5D6D1}" srcId="{F2725C86-9E7B-B44A-BDCC-DB5E8FCED247}" destId="{54BB6C1B-FDBC-1644-8E25-0E0617E5B265}" srcOrd="2" destOrd="0" parTransId="{4797B100-6662-1345-B2BC-4ACD22A8D9DE}" sibTransId="{780C3F26-0050-7F48-ABF6-16618C4DDA1F}"/>
    <dgm:cxn modelId="{D2A40A9A-3F76-C240-A93D-3C6E31056271}" type="presOf" srcId="{54BB6C1B-FDBC-1644-8E25-0E0617E5B265}" destId="{17563873-A242-9745-B260-9A6CCE18009C}" srcOrd="0" destOrd="0" presId="urn:microsoft.com/office/officeart/2005/8/layout/process2"/>
    <dgm:cxn modelId="{1B3A2D52-0776-ED4C-A398-C05109624167}" type="presOf" srcId="{FB07368C-BFC6-8C47-8B6A-E2E46A506FCE}" destId="{FD7AE01F-FFC4-8D44-93CD-89A5036AA522}" srcOrd="0" destOrd="0" presId="urn:microsoft.com/office/officeart/2005/8/layout/process2"/>
    <dgm:cxn modelId="{DA52FD87-51CF-3641-BE41-FD4C906E2828}" srcId="{F2725C86-9E7B-B44A-BDCC-DB5E8FCED247}" destId="{FB07368C-BFC6-8C47-8B6A-E2E46A506FCE}" srcOrd="0" destOrd="0" parTransId="{57327072-14A6-6F42-BB20-C78263CE244A}" sibTransId="{9C0A8385-1D49-AD4D-AA34-95D0BCB53C04}"/>
    <dgm:cxn modelId="{EAF78088-931E-A54E-979C-EA9FF0197BEF}" type="presOf" srcId="{964D880A-3E25-2940-8565-916F12D9AD3C}" destId="{04FA6B64-C39F-C245-9DF9-8334D63137F3}" srcOrd="1" destOrd="0" presId="urn:microsoft.com/office/officeart/2005/8/layout/process2"/>
    <dgm:cxn modelId="{1B224E8F-B880-A540-A75C-D794A0C61638}" type="presParOf" srcId="{F17BF1C8-FD69-404A-A3C2-3BCB1DCC27D6}" destId="{FD7AE01F-FFC4-8D44-93CD-89A5036AA522}" srcOrd="0" destOrd="0" presId="urn:microsoft.com/office/officeart/2005/8/layout/process2"/>
    <dgm:cxn modelId="{2E2B077E-A478-C149-BF61-3190C7F8400C}" type="presParOf" srcId="{F17BF1C8-FD69-404A-A3C2-3BCB1DCC27D6}" destId="{B5D80370-F128-8A4B-BD77-F54F3153ADC1}" srcOrd="1" destOrd="0" presId="urn:microsoft.com/office/officeart/2005/8/layout/process2"/>
    <dgm:cxn modelId="{1ABE938D-FA96-424F-B1AA-E6635D303D48}" type="presParOf" srcId="{B5D80370-F128-8A4B-BD77-F54F3153ADC1}" destId="{2624B4BA-38CB-E547-9C43-B6FD79920E54}" srcOrd="0" destOrd="0" presId="urn:microsoft.com/office/officeart/2005/8/layout/process2"/>
    <dgm:cxn modelId="{F9A67BDB-05D0-4C41-A88D-5FFAB944923A}" type="presParOf" srcId="{F17BF1C8-FD69-404A-A3C2-3BCB1DCC27D6}" destId="{186000FF-750E-5B42-A864-277A3FFBDFA2}" srcOrd="2" destOrd="0" presId="urn:microsoft.com/office/officeart/2005/8/layout/process2"/>
    <dgm:cxn modelId="{D1235B13-F506-BB44-8D42-0D8A870649A5}" type="presParOf" srcId="{F17BF1C8-FD69-404A-A3C2-3BCB1DCC27D6}" destId="{D26E39D8-0884-0B43-B781-A5147C24BB10}" srcOrd="3" destOrd="0" presId="urn:microsoft.com/office/officeart/2005/8/layout/process2"/>
    <dgm:cxn modelId="{BB860670-A213-9641-8F22-48706D2CAC36}" type="presParOf" srcId="{D26E39D8-0884-0B43-B781-A5147C24BB10}" destId="{04FA6B64-C39F-C245-9DF9-8334D63137F3}" srcOrd="0" destOrd="0" presId="urn:microsoft.com/office/officeart/2005/8/layout/process2"/>
    <dgm:cxn modelId="{DA5E31F9-D920-9349-A2FE-5FDA5FC2AA7B}" type="presParOf" srcId="{F17BF1C8-FD69-404A-A3C2-3BCB1DCC27D6}" destId="{17563873-A242-9745-B260-9A6CCE18009C}" srcOrd="4" destOrd="0" presId="urn:microsoft.com/office/officeart/2005/8/layout/process2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7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8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7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8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8</Pages>
  <Words>111</Words>
  <Characters>570</Characters>
  <Application>Microsoft Macintosh Word</Application>
  <DocSecurity>0</DocSecurity>
  <Lines>9</Lines>
  <Paragraphs>5</Paragraphs>
  <ScaleCrop>false</ScaleCrop>
  <Company>Yum! Restaurants Australia</Company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Dowse</dc:creator>
  <cp:keywords/>
  <cp:lastModifiedBy>Nick Dowse</cp:lastModifiedBy>
  <cp:revision>20</cp:revision>
  <dcterms:created xsi:type="dcterms:W3CDTF">2009-06-14T09:48:00Z</dcterms:created>
  <dcterms:modified xsi:type="dcterms:W3CDTF">2009-06-14T10:21:00Z</dcterms:modified>
</cp:coreProperties>
</file>